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F" w:rsidRDefault="00D07CBE">
      <w:pPr>
        <w:pStyle w:val="a3"/>
        <w:spacing w:before="63"/>
        <w:ind w:left="6051" w:right="124" w:firstLine="2091"/>
        <w:jc w:val="right"/>
      </w:pPr>
      <w:r>
        <w:t xml:space="preserve">Приложение </w:t>
      </w:r>
      <w:r w:rsidR="0023718B">
        <w:t>3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СОШ</w:t>
      </w:r>
      <w:r>
        <w:rPr>
          <w:spacing w:val="-1"/>
        </w:rPr>
        <w:t xml:space="preserve"> </w:t>
      </w:r>
      <w:r w:rsidR="0023718B">
        <w:t xml:space="preserve">с. </w:t>
      </w:r>
      <w:proofErr w:type="gramStart"/>
      <w:r w:rsidR="0023718B">
        <w:t>Полноват</w:t>
      </w:r>
      <w:proofErr w:type="gramEnd"/>
    </w:p>
    <w:p w:rsidR="00142FDF" w:rsidRDefault="00D07CBE">
      <w:pPr>
        <w:pStyle w:val="a3"/>
        <w:ind w:left="0" w:right="123"/>
        <w:jc w:val="right"/>
      </w:pPr>
      <w:r>
        <w:t>от 2</w:t>
      </w:r>
      <w:r w:rsidR="0023718B">
        <w:t>9</w:t>
      </w:r>
      <w:r>
        <w:t>.0</w:t>
      </w:r>
      <w:r w:rsidR="0023718B">
        <w:t>6</w:t>
      </w:r>
      <w:r>
        <w:t>.2020г. №</w:t>
      </w:r>
      <w:r>
        <w:rPr>
          <w:spacing w:val="-1"/>
        </w:rPr>
        <w:t xml:space="preserve"> </w:t>
      </w:r>
      <w:r>
        <w:t>3</w:t>
      </w:r>
      <w:r w:rsidR="0023718B">
        <w:t>9</w:t>
      </w:r>
      <w:r>
        <w:t>7</w:t>
      </w:r>
    </w:p>
    <w:p w:rsidR="00142FDF" w:rsidRDefault="00142FDF">
      <w:pPr>
        <w:pStyle w:val="a3"/>
        <w:spacing w:before="5"/>
        <w:ind w:left="0"/>
      </w:pPr>
    </w:p>
    <w:p w:rsidR="00142FDF" w:rsidRDefault="00D07CBE">
      <w:pPr>
        <w:pStyle w:val="Heading1"/>
        <w:spacing w:line="240" w:lineRule="auto"/>
        <w:ind w:right="877" w:firstLine="0"/>
        <w:jc w:val="center"/>
      </w:pP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НАСТАВНИЧЕСТВЕ</w:t>
      </w:r>
    </w:p>
    <w:p w:rsidR="00142FDF" w:rsidRDefault="00D07CBE">
      <w:pPr>
        <w:ind w:left="854" w:right="882"/>
        <w:jc w:val="center"/>
        <w:rPr>
          <w:b/>
          <w:sz w:val="24"/>
        </w:rPr>
      </w:pPr>
      <w:r>
        <w:rPr>
          <w:b/>
          <w:sz w:val="24"/>
        </w:rPr>
        <w:t>В МУНИЦИПАЛЬНОМ АВТОНОМНОМ ОБЩЕОБРАЗОВАТЕЛЬНОМ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УЧРЕЖДЕНИИ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БЕЛОЯРСКОГО РАЙОНА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gramStart"/>
      <w:r>
        <w:rPr>
          <w:b/>
          <w:sz w:val="24"/>
        </w:rPr>
        <w:t>СРЕДНЯЯ</w:t>
      </w:r>
      <w:proofErr w:type="gramEnd"/>
    </w:p>
    <w:p w:rsidR="00142FDF" w:rsidRDefault="00D07CBE">
      <w:pPr>
        <w:pStyle w:val="Heading1"/>
        <w:spacing w:line="240" w:lineRule="auto"/>
        <w:ind w:left="1374" w:right="1403" w:firstLine="0"/>
        <w:jc w:val="center"/>
      </w:pPr>
      <w:r>
        <w:t xml:space="preserve">ОБЩЕОБРАЗОВАТЕЛЬНАЯ ШКОЛА </w:t>
      </w:r>
      <w:r w:rsidR="0023718B">
        <w:t xml:space="preserve">им. И.Ф.ПЕРМЯКОВА с. </w:t>
      </w:r>
      <w:proofErr w:type="gramStart"/>
      <w:r w:rsidR="0023718B">
        <w:t>ПОЛНОВАТ</w:t>
      </w:r>
      <w:proofErr w:type="gramEnd"/>
      <w:r>
        <w:t>»</w:t>
      </w:r>
      <w:r w:rsidR="0023718B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2020 -202</w:t>
      </w:r>
      <w:r w:rsidR="0023718B">
        <w:t>3</w:t>
      </w:r>
      <w:r>
        <w:t xml:space="preserve"> ГГ.</w:t>
      </w:r>
    </w:p>
    <w:p w:rsidR="00142FDF" w:rsidRDefault="00142FDF">
      <w:pPr>
        <w:pStyle w:val="a3"/>
        <w:spacing w:before="9"/>
        <w:ind w:left="0"/>
        <w:rPr>
          <w:b/>
          <w:sz w:val="23"/>
        </w:rPr>
      </w:pPr>
    </w:p>
    <w:p w:rsidR="00142FDF" w:rsidRDefault="00D07CBE">
      <w:pPr>
        <w:pStyle w:val="a4"/>
        <w:numPr>
          <w:ilvl w:val="0"/>
          <w:numId w:val="8"/>
        </w:numPr>
        <w:tabs>
          <w:tab w:val="left" w:pos="3629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proofErr w:type="gramStart"/>
      <w:r>
        <w:rPr>
          <w:sz w:val="24"/>
        </w:rPr>
        <w:t xml:space="preserve">Настоящее Положение о наставничестве в муниципальном автономном </w:t>
      </w:r>
      <w:r w:rsidRPr="0023718B">
        <w:rPr>
          <w:sz w:val="24"/>
        </w:rPr>
        <w:t>общеобразова</w:t>
      </w:r>
      <w:r w:rsidRPr="0023718B">
        <w:rPr>
          <w:sz w:val="24"/>
        </w:rPr>
        <w:t xml:space="preserve">тельном учреждении Белоярского района «Средняя общеобразовательная школа </w:t>
      </w:r>
      <w:r w:rsidR="0023718B" w:rsidRPr="0023718B">
        <w:rPr>
          <w:sz w:val="24"/>
        </w:rPr>
        <w:t>им. И.Ф. Пермякова с. Полноват</w:t>
      </w:r>
      <w:r w:rsidRPr="0023718B">
        <w:rPr>
          <w:sz w:val="24"/>
        </w:rPr>
        <w:t>»</w:t>
      </w:r>
      <w:r w:rsidRPr="0023718B">
        <w:rPr>
          <w:sz w:val="24"/>
        </w:rPr>
        <w:t xml:space="preserve"> </w:t>
      </w:r>
      <w:r w:rsidRPr="0023718B">
        <w:rPr>
          <w:sz w:val="24"/>
        </w:rPr>
        <w:t>(далее - Положение) разработано в соответствии с Федеральным законом от</w:t>
      </w:r>
      <w:r w:rsidRPr="0023718B">
        <w:rPr>
          <w:sz w:val="24"/>
        </w:rPr>
        <w:t xml:space="preserve"> </w:t>
      </w:r>
      <w:r w:rsidRPr="0023718B">
        <w:rPr>
          <w:sz w:val="24"/>
        </w:rPr>
        <w:t>29</w:t>
      </w:r>
      <w:r w:rsidRPr="0023718B">
        <w:rPr>
          <w:sz w:val="24"/>
        </w:rPr>
        <w:t>.12.2012 г. № 273- ФЗ «Об образовании в Российской Федерации» (с изменениями и до</w:t>
      </w:r>
      <w:r w:rsidRPr="0023718B">
        <w:rPr>
          <w:sz w:val="24"/>
        </w:rPr>
        <w:t>полнениями), во исполнение постановления Министерства просвещения РФ от 25 декабря</w:t>
      </w:r>
      <w:r w:rsidRPr="0023718B">
        <w:rPr>
          <w:sz w:val="24"/>
        </w:rPr>
        <w:t xml:space="preserve"> </w:t>
      </w:r>
      <w:r w:rsidRPr="0023718B">
        <w:rPr>
          <w:sz w:val="24"/>
        </w:rPr>
        <w:t>2019 года № Р-145 «Об утверждении методологии (целевой модели) наставничества</w:t>
      </w:r>
      <w:proofErr w:type="gramEnd"/>
      <w:r w:rsidRPr="0023718B">
        <w:rPr>
          <w:sz w:val="24"/>
        </w:rPr>
        <w:t xml:space="preserve"> </w:t>
      </w:r>
      <w:proofErr w:type="gramStart"/>
      <w:r w:rsidRPr="0023718B">
        <w:rPr>
          <w:sz w:val="24"/>
        </w:rPr>
        <w:t>обуча</w:t>
      </w:r>
      <w:r w:rsidRPr="0023718B">
        <w:rPr>
          <w:sz w:val="24"/>
        </w:rPr>
        <w:t>ющихс</w:t>
      </w:r>
      <w:r w:rsidRPr="0023718B">
        <w:rPr>
          <w:sz w:val="24"/>
        </w:rPr>
        <w:t>я для организаций, осуществляющих деятельность по общеобразовательным</w:t>
      </w:r>
      <w:proofErr w:type="gramEnd"/>
      <w:r w:rsidRPr="0023718B">
        <w:rPr>
          <w:sz w:val="24"/>
        </w:rPr>
        <w:t>, допол</w:t>
      </w:r>
      <w:r w:rsidRPr="0023718B">
        <w:rPr>
          <w:sz w:val="24"/>
        </w:rPr>
        <w:t>нительным общеобразовательным программам и программам среднего профессионального</w:t>
      </w:r>
      <w:r w:rsidRPr="0023718B">
        <w:rPr>
          <w:sz w:val="24"/>
        </w:rPr>
        <w:t xml:space="preserve"> </w:t>
      </w:r>
      <w:r w:rsidRPr="0023718B">
        <w:rPr>
          <w:sz w:val="24"/>
        </w:rPr>
        <w:t xml:space="preserve">образования, в том числе с применением лучших практик обмена опытом между </w:t>
      </w:r>
      <w:proofErr w:type="gramStart"/>
      <w:r w:rsidRPr="0023718B">
        <w:rPr>
          <w:sz w:val="24"/>
        </w:rPr>
        <w:t>обучаю</w:t>
      </w:r>
      <w:r w:rsidRPr="0023718B">
        <w:rPr>
          <w:sz w:val="24"/>
        </w:rPr>
        <w:t>щимися</w:t>
      </w:r>
      <w:proofErr w:type="gramEnd"/>
      <w:r w:rsidRPr="0023718B">
        <w:rPr>
          <w:sz w:val="24"/>
        </w:rPr>
        <w:t>».</w:t>
      </w:r>
    </w:p>
    <w:p w:rsid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Целева</w:t>
      </w:r>
      <w:r>
        <w:rPr>
          <w:sz w:val="24"/>
        </w:rPr>
        <w:t>я модель наставничества в муниципальном автономном 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учреждении Белоярского района «Средняя общеобразовательная школа </w:t>
      </w:r>
      <w:r w:rsidR="0023718B">
        <w:rPr>
          <w:sz w:val="24"/>
        </w:rPr>
        <w:t>им. И.Ф. Пермякова с. Полноват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– СОШ </w:t>
      </w:r>
      <w:r w:rsidR="0023718B">
        <w:rPr>
          <w:sz w:val="24"/>
        </w:rPr>
        <w:t>с. Полноват</w:t>
      </w:r>
      <w:r>
        <w:rPr>
          <w:sz w:val="24"/>
        </w:rPr>
        <w:t>), осуществляющая образовательную деятельность по общ</w:t>
      </w:r>
      <w:proofErr w:type="gramStart"/>
      <w:r>
        <w:rPr>
          <w:sz w:val="24"/>
        </w:rPr>
        <w:t>е-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программам (далее - целевая модель наставничества) разработана в целях</w:t>
      </w:r>
      <w:r w:rsidRPr="0023718B">
        <w:rPr>
          <w:sz w:val="24"/>
        </w:rPr>
        <w:t xml:space="preserve"> </w:t>
      </w:r>
      <w:r>
        <w:rPr>
          <w:sz w:val="24"/>
        </w:rPr>
        <w:t>достижения</w:t>
      </w:r>
      <w:r w:rsidRPr="0023718B">
        <w:rPr>
          <w:sz w:val="24"/>
        </w:rPr>
        <w:t xml:space="preserve"> </w:t>
      </w:r>
      <w:r>
        <w:rPr>
          <w:sz w:val="24"/>
        </w:rPr>
        <w:t>результатов</w:t>
      </w:r>
      <w:r w:rsidRPr="0023718B">
        <w:rPr>
          <w:sz w:val="24"/>
        </w:rPr>
        <w:t xml:space="preserve"> </w:t>
      </w:r>
      <w:r>
        <w:rPr>
          <w:sz w:val="24"/>
        </w:rPr>
        <w:t>федеральных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региональных</w:t>
      </w:r>
      <w:r w:rsidRPr="0023718B">
        <w:rPr>
          <w:sz w:val="24"/>
        </w:rPr>
        <w:t xml:space="preserve"> </w:t>
      </w:r>
      <w:r>
        <w:rPr>
          <w:sz w:val="24"/>
        </w:rPr>
        <w:t>проектов</w:t>
      </w:r>
      <w:r w:rsidRPr="0023718B">
        <w:rPr>
          <w:sz w:val="24"/>
        </w:rPr>
        <w:t xml:space="preserve"> </w:t>
      </w:r>
      <w:r>
        <w:rPr>
          <w:sz w:val="24"/>
        </w:rPr>
        <w:t>«Современная</w:t>
      </w:r>
      <w:r w:rsidRPr="0023718B">
        <w:rPr>
          <w:sz w:val="24"/>
        </w:rPr>
        <w:t xml:space="preserve"> </w:t>
      </w:r>
      <w:r>
        <w:rPr>
          <w:sz w:val="24"/>
        </w:rPr>
        <w:t>школа»,</w:t>
      </w:r>
      <w:r w:rsidR="0023718B">
        <w:rPr>
          <w:sz w:val="24"/>
        </w:rPr>
        <w:t xml:space="preserve"> </w:t>
      </w:r>
      <w:r w:rsidRPr="0023718B">
        <w:rPr>
          <w:sz w:val="24"/>
        </w:rPr>
        <w:t>«Молодые профессионалы (Повышение конкурентоспособности</w:t>
      </w:r>
      <w:r>
        <w:t xml:space="preserve"> </w:t>
      </w:r>
      <w:r w:rsidRPr="0023718B">
        <w:rPr>
          <w:sz w:val="24"/>
        </w:rPr>
        <w:t xml:space="preserve">профессионального 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/>
        <w:jc w:val="both"/>
        <w:rPr>
          <w:sz w:val="24"/>
        </w:rPr>
      </w:pPr>
      <w:r w:rsidRPr="0023718B">
        <w:rPr>
          <w:sz w:val="24"/>
        </w:rPr>
        <w:t>обра</w:t>
      </w:r>
      <w:r w:rsidRPr="0023718B">
        <w:rPr>
          <w:sz w:val="24"/>
        </w:rPr>
        <w:t>зования)»</w:t>
      </w:r>
      <w:r w:rsidRPr="0023718B">
        <w:rPr>
          <w:sz w:val="24"/>
        </w:rPr>
        <w:t xml:space="preserve"> </w:t>
      </w:r>
      <w:r w:rsidRPr="0023718B">
        <w:rPr>
          <w:sz w:val="24"/>
        </w:rPr>
        <w:t>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«Успех</w:t>
      </w:r>
      <w:r w:rsidRPr="0023718B">
        <w:rPr>
          <w:sz w:val="24"/>
        </w:rPr>
        <w:t xml:space="preserve"> </w:t>
      </w:r>
      <w:r w:rsidRPr="0023718B">
        <w:rPr>
          <w:sz w:val="24"/>
        </w:rPr>
        <w:t>каждого</w:t>
      </w:r>
      <w:r w:rsidRPr="0023718B">
        <w:rPr>
          <w:sz w:val="24"/>
        </w:rPr>
        <w:t xml:space="preserve"> </w:t>
      </w:r>
      <w:r w:rsidRPr="0023718B">
        <w:rPr>
          <w:sz w:val="24"/>
        </w:rPr>
        <w:t>ребенка»</w:t>
      </w:r>
      <w:r w:rsidRPr="0023718B">
        <w:rPr>
          <w:sz w:val="24"/>
        </w:rPr>
        <w:t xml:space="preserve"> </w:t>
      </w:r>
      <w:r w:rsidRPr="0023718B">
        <w:rPr>
          <w:sz w:val="24"/>
        </w:rPr>
        <w:t>национального</w:t>
      </w:r>
      <w:r w:rsidRPr="0023718B">
        <w:rPr>
          <w:sz w:val="24"/>
        </w:rPr>
        <w:t xml:space="preserve"> </w:t>
      </w:r>
      <w:r w:rsidRPr="0023718B">
        <w:rPr>
          <w:sz w:val="24"/>
        </w:rPr>
        <w:t>проекта</w:t>
      </w:r>
      <w:r w:rsidRPr="0023718B">
        <w:rPr>
          <w:sz w:val="24"/>
        </w:rPr>
        <w:t xml:space="preserve"> </w:t>
      </w:r>
      <w:r w:rsidRPr="0023718B">
        <w:rPr>
          <w:sz w:val="24"/>
        </w:rPr>
        <w:t>«Образование».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540"/>
        </w:tabs>
        <w:ind w:right="127" w:firstLine="467"/>
        <w:jc w:val="both"/>
        <w:rPr>
          <w:sz w:val="24"/>
        </w:rPr>
      </w:pPr>
      <w:r>
        <w:rPr>
          <w:sz w:val="24"/>
        </w:rPr>
        <w:t xml:space="preserve">Настоящее положение устанавливает правовой статус наставника и наставляемого, </w:t>
      </w:r>
      <w:r w:rsidRPr="0023718B">
        <w:rPr>
          <w:sz w:val="24"/>
        </w:rPr>
        <w:t>ре</w:t>
      </w:r>
      <w:r w:rsidRPr="0023718B">
        <w:rPr>
          <w:sz w:val="24"/>
        </w:rPr>
        <w:t>гламентирует</w:t>
      </w:r>
      <w:r w:rsidRPr="0023718B">
        <w:rPr>
          <w:sz w:val="24"/>
        </w:rPr>
        <w:t xml:space="preserve"> </w:t>
      </w:r>
      <w:r w:rsidRPr="0023718B">
        <w:rPr>
          <w:sz w:val="24"/>
        </w:rPr>
        <w:t>взаимоотношения</w:t>
      </w:r>
      <w:r w:rsidRPr="0023718B">
        <w:rPr>
          <w:sz w:val="24"/>
        </w:rPr>
        <w:t xml:space="preserve"> </w:t>
      </w:r>
      <w:r w:rsidRPr="0023718B">
        <w:rPr>
          <w:sz w:val="24"/>
        </w:rPr>
        <w:t>между участниками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образовательных</w:t>
      </w:r>
      <w:r w:rsidRPr="0023718B">
        <w:rPr>
          <w:sz w:val="24"/>
        </w:rPr>
        <w:t xml:space="preserve"> </w:t>
      </w:r>
      <w:r w:rsidRPr="0023718B">
        <w:rPr>
          <w:sz w:val="24"/>
        </w:rPr>
        <w:t>отношений</w:t>
      </w:r>
      <w:r w:rsidRPr="0023718B">
        <w:rPr>
          <w:sz w:val="24"/>
        </w:rPr>
        <w:t xml:space="preserve"> </w:t>
      </w:r>
      <w:r w:rsidRPr="0023718B">
        <w:rPr>
          <w:sz w:val="24"/>
        </w:rPr>
        <w:t>в</w:t>
      </w:r>
      <w:r w:rsidRPr="0023718B">
        <w:rPr>
          <w:sz w:val="24"/>
        </w:rPr>
        <w:t xml:space="preserve"> </w:t>
      </w:r>
      <w:r w:rsidRPr="0023718B">
        <w:rPr>
          <w:sz w:val="24"/>
        </w:rPr>
        <w:t>дея</w:t>
      </w:r>
      <w:r w:rsidRPr="0023718B">
        <w:rPr>
          <w:sz w:val="24"/>
        </w:rPr>
        <w:t>тельности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наставничества.</w:t>
      </w:r>
    </w:p>
    <w:p w:rsidR="00142FDF" w:rsidRDefault="00142FDF">
      <w:pPr>
        <w:pStyle w:val="a3"/>
        <w:spacing w:before="4"/>
        <w:ind w:left="0"/>
      </w:pPr>
    </w:p>
    <w:p w:rsidR="00142FDF" w:rsidRDefault="00D07CBE">
      <w:pPr>
        <w:pStyle w:val="Heading1"/>
        <w:numPr>
          <w:ilvl w:val="0"/>
          <w:numId w:val="8"/>
        </w:numPr>
        <w:tabs>
          <w:tab w:val="left" w:pos="2782"/>
        </w:tabs>
        <w:ind w:left="2781" w:hanging="241"/>
        <w:jc w:val="left"/>
      </w:pPr>
      <w:r>
        <w:t>ОСН</w:t>
      </w:r>
      <w:r>
        <w:t>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Наставничество - универсальная технология передачи опыта, знаний, формирования</w:t>
      </w:r>
      <w:r w:rsidRPr="0023718B">
        <w:rPr>
          <w:sz w:val="24"/>
        </w:rPr>
        <w:t xml:space="preserve"> </w:t>
      </w:r>
      <w:r>
        <w:rPr>
          <w:sz w:val="24"/>
        </w:rPr>
        <w:t xml:space="preserve">навыков, компетенций,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 xml:space="preserve"> и ценностей через неформальное </w:t>
      </w:r>
      <w:proofErr w:type="spellStart"/>
      <w:r w:rsidRPr="0023718B">
        <w:rPr>
          <w:sz w:val="24"/>
        </w:rPr>
        <w:t>взаимообога</w:t>
      </w:r>
      <w:r w:rsidRPr="0023718B">
        <w:rPr>
          <w:sz w:val="24"/>
        </w:rPr>
        <w:t>щающее</w:t>
      </w:r>
      <w:proofErr w:type="spellEnd"/>
      <w:r w:rsidRPr="0023718B">
        <w:rPr>
          <w:sz w:val="24"/>
        </w:rPr>
        <w:t xml:space="preserve"> </w:t>
      </w:r>
      <w:r w:rsidRPr="0023718B">
        <w:rPr>
          <w:sz w:val="24"/>
        </w:rPr>
        <w:t>общение, основанное</w:t>
      </w:r>
      <w:r w:rsidRPr="0023718B">
        <w:rPr>
          <w:sz w:val="24"/>
        </w:rPr>
        <w:t xml:space="preserve"> </w:t>
      </w:r>
      <w:r w:rsidRPr="0023718B">
        <w:rPr>
          <w:sz w:val="24"/>
        </w:rPr>
        <w:t>на</w:t>
      </w:r>
      <w:r w:rsidRPr="0023718B">
        <w:rPr>
          <w:sz w:val="24"/>
        </w:rPr>
        <w:t xml:space="preserve"> </w:t>
      </w:r>
      <w:r w:rsidRPr="0023718B">
        <w:rPr>
          <w:sz w:val="24"/>
        </w:rPr>
        <w:t>доверии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и партнерстве.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 работы</w:t>
      </w:r>
      <w:r w:rsidRPr="0023718B">
        <w:rPr>
          <w:sz w:val="24"/>
        </w:rPr>
        <w:t xml:space="preserve"> </w:t>
      </w:r>
      <w:r>
        <w:rPr>
          <w:sz w:val="24"/>
        </w:rPr>
        <w:t xml:space="preserve">наставнической пары или группы, участники которой находятся в заданной </w:t>
      </w:r>
      <w:r w:rsidR="0023718B" w:rsidRPr="0023718B">
        <w:rPr>
          <w:sz w:val="24"/>
        </w:rPr>
        <w:t>о</w:t>
      </w:r>
      <w:r w:rsidRPr="0023718B">
        <w:rPr>
          <w:sz w:val="24"/>
        </w:rPr>
        <w:t>бстоятель</w:t>
      </w:r>
      <w:r w:rsidRPr="0023718B">
        <w:rPr>
          <w:sz w:val="24"/>
        </w:rPr>
        <w:t>ствами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ролевой</w:t>
      </w:r>
      <w:r w:rsidRPr="0023718B">
        <w:rPr>
          <w:sz w:val="24"/>
        </w:rPr>
        <w:t xml:space="preserve"> </w:t>
      </w:r>
      <w:r w:rsidRPr="0023718B">
        <w:rPr>
          <w:sz w:val="24"/>
        </w:rPr>
        <w:t>ситуации,</w:t>
      </w:r>
      <w:r w:rsidRPr="0023718B">
        <w:rPr>
          <w:sz w:val="24"/>
        </w:rPr>
        <w:t xml:space="preserve"> </w:t>
      </w:r>
      <w:r w:rsidRPr="0023718B">
        <w:rPr>
          <w:sz w:val="24"/>
        </w:rPr>
        <w:t>определяемой</w:t>
      </w:r>
      <w:r w:rsidRPr="0023718B">
        <w:rPr>
          <w:sz w:val="24"/>
        </w:rPr>
        <w:t xml:space="preserve"> </w:t>
      </w:r>
      <w:r w:rsidRPr="0023718B">
        <w:rPr>
          <w:sz w:val="24"/>
        </w:rPr>
        <w:t>основной</w:t>
      </w:r>
      <w:r w:rsidRPr="0023718B">
        <w:rPr>
          <w:sz w:val="24"/>
        </w:rPr>
        <w:t xml:space="preserve"> </w:t>
      </w:r>
      <w:r w:rsidRPr="0023718B">
        <w:rPr>
          <w:sz w:val="24"/>
        </w:rPr>
        <w:t>деятельностью</w:t>
      </w:r>
      <w:r w:rsidRPr="0023718B">
        <w:rPr>
          <w:sz w:val="24"/>
        </w:rPr>
        <w:t xml:space="preserve"> </w:t>
      </w:r>
      <w:r w:rsidRPr="0023718B">
        <w:rPr>
          <w:sz w:val="24"/>
        </w:rPr>
        <w:t>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позицией участников.</w:t>
      </w:r>
    </w:p>
    <w:p w:rsidR="00142FDF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Программ</w:t>
      </w:r>
      <w:r>
        <w:rPr>
          <w:sz w:val="24"/>
        </w:rPr>
        <w:t>а</w:t>
      </w:r>
      <w:r w:rsidRPr="0023718B">
        <w:rPr>
          <w:sz w:val="24"/>
        </w:rPr>
        <w:t xml:space="preserve"> </w:t>
      </w:r>
      <w:r>
        <w:rPr>
          <w:sz w:val="24"/>
        </w:rPr>
        <w:t>наставничества</w:t>
      </w:r>
      <w:r w:rsidRPr="0023718B">
        <w:rPr>
          <w:sz w:val="24"/>
        </w:rPr>
        <w:t xml:space="preserve"> </w:t>
      </w:r>
      <w:r>
        <w:rPr>
          <w:sz w:val="24"/>
        </w:rPr>
        <w:t>-</w:t>
      </w:r>
      <w:r w:rsidRPr="0023718B">
        <w:rPr>
          <w:sz w:val="24"/>
        </w:rPr>
        <w:t xml:space="preserve"> </w:t>
      </w:r>
      <w:r>
        <w:rPr>
          <w:sz w:val="24"/>
        </w:rPr>
        <w:t>комплекс</w:t>
      </w:r>
      <w:r w:rsidRPr="0023718B">
        <w:rPr>
          <w:sz w:val="24"/>
        </w:rPr>
        <w:t xml:space="preserve"> </w:t>
      </w:r>
      <w:r>
        <w:rPr>
          <w:sz w:val="24"/>
        </w:rPr>
        <w:t>мероприятий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формирующих</w:t>
      </w:r>
      <w:r w:rsidRPr="0023718B">
        <w:rPr>
          <w:sz w:val="24"/>
        </w:rPr>
        <w:t xml:space="preserve"> </w:t>
      </w:r>
      <w:r>
        <w:rPr>
          <w:sz w:val="24"/>
        </w:rPr>
        <w:t>их</w:t>
      </w:r>
      <w:r w:rsidRPr="0023718B">
        <w:rPr>
          <w:sz w:val="24"/>
        </w:rPr>
        <w:t xml:space="preserve"> </w:t>
      </w:r>
      <w:r>
        <w:rPr>
          <w:sz w:val="24"/>
        </w:rPr>
        <w:t>действий,</w:t>
      </w:r>
      <w:r w:rsidRPr="0023718B">
        <w:rPr>
          <w:sz w:val="24"/>
        </w:rPr>
        <w:t xml:space="preserve"> </w:t>
      </w:r>
      <w:r>
        <w:rPr>
          <w:sz w:val="24"/>
        </w:rPr>
        <w:t>направленный на организацию взаимоотношений наставника и наставляемого в конкретных</w:t>
      </w:r>
      <w:r w:rsidRPr="0023718B">
        <w:rPr>
          <w:sz w:val="24"/>
        </w:rPr>
        <w:t xml:space="preserve"> </w:t>
      </w:r>
      <w:r>
        <w:rPr>
          <w:sz w:val="24"/>
        </w:rPr>
        <w:t>формах</w:t>
      </w:r>
      <w:r w:rsidRPr="0023718B">
        <w:rPr>
          <w:sz w:val="24"/>
        </w:rPr>
        <w:t xml:space="preserve"> </w:t>
      </w:r>
      <w:r>
        <w:rPr>
          <w:sz w:val="24"/>
        </w:rPr>
        <w:t>для получения ожидаемых</w:t>
      </w:r>
      <w:r w:rsidRPr="0023718B">
        <w:rPr>
          <w:sz w:val="24"/>
        </w:rPr>
        <w:t xml:space="preserve"> </w:t>
      </w:r>
      <w:r>
        <w:rPr>
          <w:sz w:val="24"/>
        </w:rPr>
        <w:t>результатов.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Наставляемый - участник программы наставничества, который чер</w:t>
      </w:r>
      <w:r>
        <w:rPr>
          <w:sz w:val="24"/>
        </w:rPr>
        <w:t>ез взаимодействие с</w:t>
      </w:r>
      <w:r w:rsidRPr="0023718B">
        <w:rPr>
          <w:sz w:val="24"/>
        </w:rPr>
        <w:t xml:space="preserve"> </w:t>
      </w:r>
      <w:r>
        <w:rPr>
          <w:sz w:val="24"/>
        </w:rPr>
        <w:t xml:space="preserve">наставником и при его помощи и поддержке решает конкретные жизненные, личные и </w:t>
      </w:r>
      <w:r w:rsidRPr="0023718B">
        <w:rPr>
          <w:sz w:val="24"/>
        </w:rPr>
        <w:t>про</w:t>
      </w:r>
      <w:r w:rsidRPr="0023718B">
        <w:rPr>
          <w:sz w:val="24"/>
        </w:rPr>
        <w:t>фессиональные</w:t>
      </w:r>
      <w:r w:rsidRPr="0023718B">
        <w:rPr>
          <w:sz w:val="24"/>
        </w:rPr>
        <w:t xml:space="preserve"> </w:t>
      </w:r>
      <w:r w:rsidRPr="0023718B">
        <w:rPr>
          <w:sz w:val="24"/>
        </w:rPr>
        <w:t>задачи,</w:t>
      </w:r>
      <w:r w:rsidRPr="0023718B">
        <w:rPr>
          <w:sz w:val="24"/>
        </w:rPr>
        <w:t xml:space="preserve"> </w:t>
      </w:r>
      <w:r w:rsidRPr="0023718B">
        <w:rPr>
          <w:sz w:val="24"/>
        </w:rPr>
        <w:t>приобретает</w:t>
      </w:r>
      <w:r w:rsidRPr="0023718B">
        <w:rPr>
          <w:sz w:val="24"/>
        </w:rPr>
        <w:t xml:space="preserve"> </w:t>
      </w:r>
      <w:r w:rsidRPr="0023718B">
        <w:rPr>
          <w:sz w:val="24"/>
        </w:rPr>
        <w:t>новый</w:t>
      </w:r>
      <w:r w:rsidRPr="0023718B">
        <w:rPr>
          <w:sz w:val="24"/>
        </w:rPr>
        <w:t xml:space="preserve"> </w:t>
      </w:r>
      <w:r w:rsidRPr="0023718B">
        <w:rPr>
          <w:sz w:val="24"/>
        </w:rPr>
        <w:t>опыт</w:t>
      </w:r>
      <w:r w:rsidRPr="0023718B">
        <w:rPr>
          <w:sz w:val="24"/>
        </w:rPr>
        <w:t xml:space="preserve"> </w:t>
      </w:r>
      <w:r w:rsidRPr="0023718B">
        <w:rPr>
          <w:sz w:val="24"/>
        </w:rPr>
        <w:t>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развивает</w:t>
      </w:r>
      <w:r w:rsidRPr="0023718B">
        <w:rPr>
          <w:sz w:val="24"/>
        </w:rPr>
        <w:t xml:space="preserve"> </w:t>
      </w:r>
      <w:r w:rsidRPr="0023718B">
        <w:rPr>
          <w:sz w:val="24"/>
        </w:rPr>
        <w:t>новые</w:t>
      </w:r>
      <w:r w:rsidRPr="0023718B">
        <w:rPr>
          <w:sz w:val="24"/>
        </w:rPr>
        <w:t xml:space="preserve"> </w:t>
      </w:r>
      <w:r w:rsidRPr="0023718B">
        <w:rPr>
          <w:sz w:val="24"/>
        </w:rPr>
        <w:t>навыки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компетенции.</w:t>
      </w:r>
    </w:p>
    <w:p w:rsidR="00142FDF" w:rsidRPr="0023718B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Наставник - участник программы наставничества, имеющий успешный опы</w:t>
      </w:r>
      <w:r>
        <w:rPr>
          <w:sz w:val="24"/>
        </w:rPr>
        <w:t xml:space="preserve">т в </w:t>
      </w:r>
      <w:r w:rsidRPr="0023718B">
        <w:rPr>
          <w:sz w:val="24"/>
        </w:rPr>
        <w:t>дости</w:t>
      </w:r>
      <w:r w:rsidRPr="0023718B">
        <w:rPr>
          <w:sz w:val="24"/>
        </w:rPr>
        <w:t>жении жизненного, личностного и профессионального результата, готовый и компетентный</w:t>
      </w:r>
      <w:r w:rsidRPr="0023718B">
        <w:rPr>
          <w:sz w:val="24"/>
        </w:rPr>
        <w:t xml:space="preserve"> </w:t>
      </w:r>
      <w:r w:rsidRPr="0023718B">
        <w:rPr>
          <w:sz w:val="24"/>
        </w:rPr>
        <w:t>поделиться опытом и навыками, необходимыми для стимуляции и поддержки процессов</w:t>
      </w:r>
      <w:r w:rsidRPr="0023718B">
        <w:rPr>
          <w:sz w:val="24"/>
        </w:rPr>
        <w:t xml:space="preserve"> </w:t>
      </w:r>
      <w:r w:rsidRPr="0023718B">
        <w:rPr>
          <w:sz w:val="24"/>
        </w:rPr>
        <w:t>самореализации</w:t>
      </w:r>
      <w:r w:rsidRPr="0023718B">
        <w:rPr>
          <w:sz w:val="24"/>
        </w:rPr>
        <w:t xml:space="preserve"> </w:t>
      </w:r>
      <w:r w:rsidRPr="0023718B">
        <w:rPr>
          <w:sz w:val="24"/>
        </w:rPr>
        <w:t>и самосовершенствования наставляемого.</w:t>
      </w:r>
    </w:p>
    <w:p w:rsidR="00142FDF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Куратор - сотрудник школы, осуществляющей деятельность по общеобразовательным,</w:t>
      </w:r>
      <w:r w:rsidRPr="0023718B">
        <w:rPr>
          <w:sz w:val="24"/>
        </w:rPr>
        <w:t xml:space="preserve"> </w:t>
      </w:r>
      <w:r>
        <w:rPr>
          <w:sz w:val="24"/>
        </w:rPr>
        <w:t>программам,</w:t>
      </w:r>
      <w:r w:rsidRPr="0023718B">
        <w:rPr>
          <w:sz w:val="24"/>
        </w:rPr>
        <w:t xml:space="preserve"> </w:t>
      </w:r>
      <w:r>
        <w:rPr>
          <w:sz w:val="24"/>
        </w:rPr>
        <w:t>который отвечает за</w:t>
      </w:r>
      <w:r w:rsidRPr="0023718B">
        <w:rPr>
          <w:sz w:val="24"/>
        </w:rPr>
        <w:t xml:space="preserve"> </w:t>
      </w:r>
      <w:r>
        <w:rPr>
          <w:sz w:val="24"/>
        </w:rPr>
        <w:t>организацию</w:t>
      </w:r>
      <w:r w:rsidRPr="0023718B">
        <w:rPr>
          <w:sz w:val="24"/>
        </w:rPr>
        <w:t xml:space="preserve"> </w:t>
      </w:r>
      <w:r>
        <w:rPr>
          <w:sz w:val="24"/>
        </w:rPr>
        <w:t>программы</w:t>
      </w:r>
      <w:r w:rsidRPr="0023718B">
        <w:rPr>
          <w:sz w:val="24"/>
        </w:rPr>
        <w:t xml:space="preserve"> </w:t>
      </w:r>
      <w:r>
        <w:rPr>
          <w:sz w:val="24"/>
        </w:rPr>
        <w:t>наставничества.</w:t>
      </w:r>
    </w:p>
    <w:p w:rsidR="00142FDF" w:rsidRDefault="00D07CBE" w:rsidP="0023718B">
      <w:pPr>
        <w:pStyle w:val="a4"/>
        <w:numPr>
          <w:ilvl w:val="1"/>
          <w:numId w:val="7"/>
        </w:numPr>
        <w:tabs>
          <w:tab w:val="left" w:pos="0"/>
        </w:tabs>
        <w:ind w:left="0" w:right="116" w:firstLine="567"/>
        <w:jc w:val="both"/>
        <w:rPr>
          <w:sz w:val="24"/>
        </w:rPr>
      </w:pPr>
      <w:r>
        <w:rPr>
          <w:sz w:val="24"/>
        </w:rPr>
        <w:t>Целевая модель наставничества - система условий, ресурсов и процессов, необходимых</w:t>
      </w:r>
      <w:r w:rsidRPr="0023718B">
        <w:rPr>
          <w:sz w:val="24"/>
        </w:rPr>
        <w:t xml:space="preserve"> </w:t>
      </w:r>
      <w:r>
        <w:rPr>
          <w:sz w:val="24"/>
        </w:rPr>
        <w:t>для</w:t>
      </w:r>
      <w:r w:rsidRPr="0023718B">
        <w:rPr>
          <w:sz w:val="24"/>
        </w:rPr>
        <w:t xml:space="preserve"> </w:t>
      </w:r>
      <w:r>
        <w:rPr>
          <w:sz w:val="24"/>
        </w:rPr>
        <w:t>реализации программ</w:t>
      </w:r>
      <w:r w:rsidRPr="0023718B">
        <w:rPr>
          <w:sz w:val="24"/>
        </w:rPr>
        <w:t xml:space="preserve"> </w:t>
      </w:r>
      <w:r>
        <w:rPr>
          <w:sz w:val="24"/>
        </w:rPr>
        <w:t>наставничества</w:t>
      </w:r>
      <w:r w:rsidRPr="0023718B">
        <w:rPr>
          <w:sz w:val="24"/>
        </w:rPr>
        <w:t xml:space="preserve"> </w:t>
      </w:r>
      <w:r>
        <w:rPr>
          <w:sz w:val="24"/>
        </w:rPr>
        <w:t>в</w:t>
      </w:r>
      <w:r w:rsidRPr="0023718B">
        <w:rPr>
          <w:sz w:val="24"/>
        </w:rPr>
        <w:t xml:space="preserve"> </w:t>
      </w:r>
      <w:r>
        <w:rPr>
          <w:sz w:val="24"/>
        </w:rPr>
        <w:t>школе.</w:t>
      </w:r>
    </w:p>
    <w:p w:rsidR="0023718B" w:rsidRPr="0023718B" w:rsidRDefault="0023718B" w:rsidP="0023718B">
      <w:pPr>
        <w:pStyle w:val="a4"/>
        <w:numPr>
          <w:ilvl w:val="1"/>
          <w:numId w:val="7"/>
        </w:numPr>
        <w:tabs>
          <w:tab w:val="left" w:pos="526"/>
        </w:tabs>
        <w:spacing w:before="63"/>
        <w:ind w:left="0" w:right="120"/>
        <w:jc w:val="both"/>
        <w:rPr>
          <w:sz w:val="24"/>
        </w:rPr>
      </w:pPr>
      <w:r>
        <w:rPr>
          <w:sz w:val="24"/>
        </w:rPr>
        <w:lastRenderedPageBreak/>
        <w:t>Благодарный выпускник - выпускник школы, который ощущает эмоциональную связь с</w:t>
      </w:r>
      <w:r w:rsidRPr="0023718B">
        <w:rPr>
          <w:sz w:val="24"/>
        </w:rPr>
        <w:t xml:space="preserve"> </w:t>
      </w:r>
      <w:r>
        <w:rPr>
          <w:sz w:val="24"/>
        </w:rPr>
        <w:t xml:space="preserve">ней, чувствует признательность и поддерживает личными ресурсами (делится опытом, </w:t>
      </w:r>
      <w:r w:rsidRPr="0023718B">
        <w:rPr>
          <w:sz w:val="24"/>
        </w:rPr>
        <w:t xml:space="preserve">мотивирует обучающихся и педагогов, инициирует и развивает </w:t>
      </w:r>
      <w:proofErr w:type="spellStart"/>
      <w:r w:rsidRPr="0023718B">
        <w:rPr>
          <w:sz w:val="24"/>
        </w:rPr>
        <w:t>эндаумент</w:t>
      </w:r>
      <w:proofErr w:type="spellEnd"/>
      <w:r w:rsidRPr="0023718B">
        <w:rPr>
          <w:sz w:val="24"/>
        </w:rPr>
        <w:t>, организует стажировки и т.д.).</w:t>
      </w:r>
    </w:p>
    <w:p w:rsidR="00142FDF" w:rsidRDefault="00142FDF">
      <w:pPr>
        <w:jc w:val="both"/>
        <w:rPr>
          <w:sz w:val="24"/>
        </w:rPr>
      </w:pPr>
    </w:p>
    <w:p w:rsidR="0023718B" w:rsidRDefault="0023718B" w:rsidP="0023718B">
      <w:pPr>
        <w:pStyle w:val="Heading1"/>
        <w:numPr>
          <w:ilvl w:val="0"/>
          <w:numId w:val="8"/>
        </w:numPr>
        <w:tabs>
          <w:tab w:val="left" w:pos="2739"/>
        </w:tabs>
        <w:ind w:left="2738" w:hanging="241"/>
        <w:jc w:val="left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НАСТАВНИЧЕСТВА</w:t>
      </w:r>
    </w:p>
    <w:p w:rsidR="0023718B" w:rsidRDefault="0023718B" w:rsidP="0023718B">
      <w:pPr>
        <w:pStyle w:val="a4"/>
        <w:numPr>
          <w:ilvl w:val="1"/>
          <w:numId w:val="5"/>
        </w:numPr>
        <w:tabs>
          <w:tab w:val="left" w:pos="564"/>
        </w:tabs>
        <w:ind w:right="119"/>
        <w:jc w:val="both"/>
        <w:rPr>
          <w:sz w:val="24"/>
        </w:rPr>
      </w:pPr>
      <w:r>
        <w:rPr>
          <w:sz w:val="24"/>
        </w:rPr>
        <w:t>Целью наставничества в школе является максимально полное раскрытие 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личности наставляемого, необходимое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успешной личной и профессиональной </w:t>
      </w:r>
    </w:p>
    <w:p w:rsidR="0023718B" w:rsidRDefault="0023718B" w:rsidP="0023718B">
      <w:pPr>
        <w:pStyle w:val="a4"/>
        <w:numPr>
          <w:ilvl w:val="1"/>
          <w:numId w:val="5"/>
        </w:numPr>
        <w:tabs>
          <w:tab w:val="left" w:pos="564"/>
        </w:tabs>
        <w:ind w:right="119"/>
        <w:jc w:val="both"/>
        <w:rPr>
          <w:sz w:val="24"/>
        </w:rPr>
      </w:pPr>
      <w:r>
        <w:rPr>
          <w:sz w:val="24"/>
        </w:rPr>
        <w:t>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2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с. </w:t>
      </w:r>
      <w:proofErr w:type="gramStart"/>
      <w:r>
        <w:rPr>
          <w:sz w:val="24"/>
        </w:rPr>
        <w:t>Полноват</w:t>
      </w:r>
      <w:proofErr w:type="gramEnd"/>
      <w:r>
        <w:rPr>
          <w:sz w:val="24"/>
        </w:rPr>
        <w:t>.</w:t>
      </w:r>
    </w:p>
    <w:p w:rsidR="0023718B" w:rsidRDefault="0023718B" w:rsidP="0023718B">
      <w:pPr>
        <w:pStyle w:val="a4"/>
        <w:numPr>
          <w:ilvl w:val="1"/>
          <w:numId w:val="5"/>
        </w:numPr>
        <w:tabs>
          <w:tab w:val="left" w:pos="521"/>
        </w:tabs>
        <w:spacing w:line="274" w:lineRule="exact"/>
        <w:ind w:left="520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 w:rsidRPr="0023718B">
        <w:rPr>
          <w:sz w:val="24"/>
        </w:rPr>
        <w:t xml:space="preserve"> </w:t>
      </w:r>
      <w:r>
        <w:rPr>
          <w:sz w:val="24"/>
        </w:rPr>
        <w:t>школьного</w:t>
      </w:r>
      <w:r w:rsidRPr="0023718B">
        <w:rPr>
          <w:sz w:val="24"/>
        </w:rPr>
        <w:t xml:space="preserve"> </w:t>
      </w:r>
      <w:r>
        <w:rPr>
          <w:sz w:val="24"/>
        </w:rPr>
        <w:t>наставничества</w:t>
      </w:r>
      <w:r w:rsidRPr="0023718B">
        <w:rPr>
          <w:sz w:val="24"/>
        </w:rPr>
        <w:t xml:space="preserve"> </w:t>
      </w:r>
      <w:r>
        <w:rPr>
          <w:sz w:val="24"/>
        </w:rPr>
        <w:t>являются:</w:t>
      </w:r>
    </w:p>
    <w:p w:rsidR="0023718B" w:rsidRDefault="0023718B" w:rsidP="0023718B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разработка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реализация</w:t>
      </w:r>
      <w:r w:rsidRPr="0023718B">
        <w:rPr>
          <w:sz w:val="24"/>
        </w:rPr>
        <w:t xml:space="preserve"> </w:t>
      </w:r>
      <w:r>
        <w:rPr>
          <w:sz w:val="24"/>
        </w:rPr>
        <w:t>мероприятий</w:t>
      </w:r>
      <w:r w:rsidRPr="0023718B">
        <w:rPr>
          <w:sz w:val="24"/>
        </w:rPr>
        <w:t xml:space="preserve"> </w:t>
      </w:r>
      <w:r>
        <w:rPr>
          <w:sz w:val="24"/>
        </w:rPr>
        <w:t>дорожной</w:t>
      </w:r>
      <w:r w:rsidRPr="0023718B">
        <w:rPr>
          <w:sz w:val="24"/>
        </w:rPr>
        <w:t xml:space="preserve"> </w:t>
      </w:r>
      <w:r>
        <w:rPr>
          <w:sz w:val="24"/>
        </w:rPr>
        <w:t>карты</w:t>
      </w:r>
      <w:r w:rsidRPr="0023718B">
        <w:rPr>
          <w:sz w:val="24"/>
        </w:rPr>
        <w:t xml:space="preserve"> </w:t>
      </w:r>
      <w:r>
        <w:rPr>
          <w:sz w:val="24"/>
        </w:rPr>
        <w:t>внедрения</w:t>
      </w:r>
      <w:r w:rsidRPr="0023718B">
        <w:rPr>
          <w:sz w:val="24"/>
        </w:rPr>
        <w:t xml:space="preserve"> </w:t>
      </w:r>
      <w:r>
        <w:rPr>
          <w:sz w:val="24"/>
        </w:rPr>
        <w:t>целевой</w:t>
      </w:r>
      <w:r w:rsidRPr="0023718B">
        <w:rPr>
          <w:sz w:val="24"/>
        </w:rPr>
        <w:t xml:space="preserve"> </w:t>
      </w:r>
      <w:r>
        <w:rPr>
          <w:sz w:val="24"/>
        </w:rPr>
        <w:t>модели;</w:t>
      </w:r>
    </w:p>
    <w:p w:rsidR="0023718B" w:rsidRDefault="0023718B" w:rsidP="0023718B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разработка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реализация</w:t>
      </w:r>
      <w:r w:rsidRPr="0023718B">
        <w:rPr>
          <w:sz w:val="24"/>
        </w:rPr>
        <w:t xml:space="preserve"> </w:t>
      </w:r>
      <w:r>
        <w:rPr>
          <w:sz w:val="24"/>
        </w:rPr>
        <w:t>программ</w:t>
      </w:r>
      <w:r w:rsidRPr="0023718B">
        <w:rPr>
          <w:sz w:val="24"/>
        </w:rPr>
        <w:t xml:space="preserve"> </w:t>
      </w:r>
      <w:r>
        <w:rPr>
          <w:sz w:val="24"/>
        </w:rPr>
        <w:t>наставничества;</w:t>
      </w:r>
    </w:p>
    <w:p w:rsidR="00FB4B69" w:rsidRDefault="0023718B" w:rsidP="00FB4B69">
      <w:pPr>
        <w:pStyle w:val="a4"/>
        <w:numPr>
          <w:ilvl w:val="0"/>
          <w:numId w:val="4"/>
        </w:numPr>
        <w:tabs>
          <w:tab w:val="left" w:pos="295"/>
        </w:tabs>
        <w:ind w:right="123" w:firstLine="0"/>
        <w:jc w:val="both"/>
        <w:rPr>
          <w:sz w:val="24"/>
        </w:rPr>
      </w:pPr>
      <w:r>
        <w:rPr>
          <w:sz w:val="24"/>
        </w:rPr>
        <w:t>реализация</w:t>
      </w:r>
      <w:r w:rsidRPr="0023718B">
        <w:rPr>
          <w:sz w:val="24"/>
        </w:rPr>
        <w:t xml:space="preserve"> </w:t>
      </w:r>
      <w:r>
        <w:rPr>
          <w:sz w:val="24"/>
        </w:rPr>
        <w:t>кадровой</w:t>
      </w:r>
      <w:r w:rsidRPr="0023718B">
        <w:rPr>
          <w:sz w:val="24"/>
        </w:rPr>
        <w:t xml:space="preserve"> </w:t>
      </w:r>
      <w:r>
        <w:rPr>
          <w:sz w:val="24"/>
        </w:rPr>
        <w:t>политики,</w:t>
      </w:r>
      <w:r w:rsidRPr="0023718B">
        <w:rPr>
          <w:sz w:val="24"/>
        </w:rPr>
        <w:t xml:space="preserve"> </w:t>
      </w:r>
      <w:r>
        <w:rPr>
          <w:sz w:val="24"/>
        </w:rPr>
        <w:t>в</w:t>
      </w:r>
      <w:r w:rsidRPr="0023718B">
        <w:rPr>
          <w:sz w:val="24"/>
        </w:rPr>
        <w:t xml:space="preserve"> </w:t>
      </w:r>
      <w:r>
        <w:rPr>
          <w:sz w:val="24"/>
        </w:rPr>
        <w:t>том</w:t>
      </w:r>
      <w:r w:rsidRPr="0023718B">
        <w:rPr>
          <w:sz w:val="24"/>
        </w:rPr>
        <w:t xml:space="preserve"> </w:t>
      </w:r>
      <w:r>
        <w:rPr>
          <w:sz w:val="24"/>
        </w:rPr>
        <w:t>числе:</w:t>
      </w:r>
      <w:r w:rsidRPr="0023718B">
        <w:rPr>
          <w:sz w:val="24"/>
        </w:rPr>
        <w:t xml:space="preserve"> </w:t>
      </w:r>
      <w:r>
        <w:rPr>
          <w:sz w:val="24"/>
        </w:rPr>
        <w:t>привлечение,</w:t>
      </w:r>
      <w:r w:rsidRPr="0023718B">
        <w:rPr>
          <w:sz w:val="24"/>
        </w:rPr>
        <w:t xml:space="preserve"> </w:t>
      </w:r>
      <w:r>
        <w:rPr>
          <w:sz w:val="24"/>
        </w:rPr>
        <w:t>обучение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proofErr w:type="gramStart"/>
      <w:r>
        <w:rPr>
          <w:sz w:val="24"/>
        </w:rPr>
        <w:t>контроль</w:t>
      </w:r>
      <w:r w:rsidRPr="0023718B">
        <w:rPr>
          <w:sz w:val="24"/>
        </w:rPr>
        <w:t xml:space="preserve"> </w:t>
      </w:r>
      <w:r>
        <w:rPr>
          <w:sz w:val="24"/>
        </w:rPr>
        <w:t>за</w:t>
      </w:r>
      <w:proofErr w:type="gramEnd"/>
      <w:r w:rsidRPr="0023718B">
        <w:rPr>
          <w:sz w:val="24"/>
        </w:rPr>
        <w:t xml:space="preserve"> </w:t>
      </w:r>
      <w:r w:rsidR="00FB4B69">
        <w:rPr>
          <w:sz w:val="24"/>
        </w:rPr>
        <w:t>деятельностью</w:t>
      </w:r>
      <w:r w:rsidR="00FB4B69" w:rsidRPr="00FB4B69">
        <w:rPr>
          <w:sz w:val="24"/>
        </w:rPr>
        <w:t xml:space="preserve"> </w:t>
      </w:r>
      <w:r w:rsidR="00FB4B69" w:rsidRPr="0023718B">
        <w:rPr>
          <w:sz w:val="24"/>
        </w:rPr>
        <w:t>наставников, принимающих участие в программе наставничества;</w:t>
      </w:r>
    </w:p>
    <w:p w:rsidR="00FB4B69" w:rsidRPr="0023718B" w:rsidRDefault="00FB4B69" w:rsidP="00FB4B69">
      <w:pPr>
        <w:pStyle w:val="a4"/>
        <w:numPr>
          <w:ilvl w:val="0"/>
          <w:numId w:val="4"/>
        </w:numPr>
        <w:tabs>
          <w:tab w:val="left" w:pos="295"/>
        </w:tabs>
        <w:ind w:right="123" w:firstLine="0"/>
        <w:jc w:val="both"/>
        <w:rPr>
          <w:sz w:val="24"/>
        </w:rPr>
      </w:pPr>
      <w:r>
        <w:rPr>
          <w:sz w:val="24"/>
        </w:rPr>
        <w:t>инфраструктурное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материально-техническое</w:t>
      </w:r>
      <w:r w:rsidRPr="0023718B">
        <w:rPr>
          <w:sz w:val="24"/>
        </w:rPr>
        <w:t xml:space="preserve"> </w:t>
      </w:r>
      <w:r>
        <w:rPr>
          <w:sz w:val="24"/>
        </w:rPr>
        <w:t>обеспечение</w:t>
      </w:r>
      <w:r w:rsidRPr="0023718B">
        <w:rPr>
          <w:sz w:val="24"/>
        </w:rPr>
        <w:t xml:space="preserve"> </w:t>
      </w:r>
      <w:r>
        <w:rPr>
          <w:sz w:val="24"/>
        </w:rPr>
        <w:t>реализации</w:t>
      </w:r>
      <w:r w:rsidRPr="0023718B">
        <w:rPr>
          <w:sz w:val="24"/>
        </w:rPr>
        <w:t xml:space="preserve"> </w:t>
      </w:r>
      <w:r>
        <w:rPr>
          <w:sz w:val="24"/>
        </w:rPr>
        <w:t>программ;</w:t>
      </w:r>
    </w:p>
    <w:p w:rsidR="00FB4B69" w:rsidRDefault="0023718B" w:rsidP="00FB4B69">
      <w:pPr>
        <w:pStyle w:val="a4"/>
        <w:numPr>
          <w:ilvl w:val="0"/>
          <w:numId w:val="4"/>
        </w:numPr>
        <w:tabs>
          <w:tab w:val="left" w:pos="365"/>
        </w:tabs>
        <w:ind w:right="121" w:firstLine="60"/>
        <w:jc w:val="both"/>
        <w:rPr>
          <w:sz w:val="24"/>
        </w:rPr>
      </w:pPr>
      <w:r w:rsidRPr="00FB4B69">
        <w:rPr>
          <w:sz w:val="24"/>
        </w:rPr>
        <w:t xml:space="preserve">осуществление персонифицированного учета обучающихся, молодых специалистов и </w:t>
      </w:r>
      <w:r w:rsidR="00FB4B69">
        <w:rPr>
          <w:sz w:val="24"/>
        </w:rPr>
        <w:t>педагогов,</w:t>
      </w:r>
      <w:r w:rsidR="00FB4B69" w:rsidRPr="00FB4B69">
        <w:rPr>
          <w:sz w:val="24"/>
        </w:rPr>
        <w:t xml:space="preserve"> участвующих в программах наставничества;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65"/>
        </w:tabs>
        <w:ind w:right="121" w:firstLine="60"/>
        <w:jc w:val="both"/>
        <w:rPr>
          <w:sz w:val="24"/>
        </w:rPr>
      </w:pPr>
      <w:r>
        <w:rPr>
          <w:sz w:val="24"/>
        </w:rPr>
        <w:t>проведение внутреннего мониторинга реализации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эффективности</w:t>
      </w:r>
      <w:r w:rsidRPr="0023718B">
        <w:rPr>
          <w:sz w:val="24"/>
        </w:rPr>
        <w:t xml:space="preserve"> </w:t>
      </w:r>
      <w:r>
        <w:rPr>
          <w:sz w:val="24"/>
        </w:rPr>
        <w:t xml:space="preserve">программ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 w:rsidRPr="0023718B">
        <w:rPr>
          <w:sz w:val="24"/>
        </w:rPr>
        <w:t>наставничества в школе;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05"/>
        </w:tabs>
        <w:ind w:right="126" w:firstLine="0"/>
        <w:jc w:val="both"/>
        <w:rPr>
          <w:sz w:val="24"/>
        </w:rPr>
      </w:pPr>
      <w:r>
        <w:rPr>
          <w:sz w:val="24"/>
        </w:rPr>
        <w:t>формирования</w:t>
      </w:r>
      <w:r w:rsidRPr="0023718B">
        <w:rPr>
          <w:sz w:val="24"/>
        </w:rPr>
        <w:t xml:space="preserve"> </w:t>
      </w:r>
      <w:r>
        <w:rPr>
          <w:sz w:val="24"/>
        </w:rPr>
        <w:t>баз</w:t>
      </w:r>
      <w:r w:rsidRPr="0023718B">
        <w:rPr>
          <w:sz w:val="24"/>
        </w:rPr>
        <w:t xml:space="preserve"> </w:t>
      </w:r>
      <w:r>
        <w:rPr>
          <w:sz w:val="24"/>
        </w:rPr>
        <w:t>данных программ</w:t>
      </w:r>
      <w:r w:rsidRPr="0023718B">
        <w:rPr>
          <w:sz w:val="24"/>
        </w:rPr>
        <w:t xml:space="preserve"> </w:t>
      </w:r>
      <w:r>
        <w:rPr>
          <w:sz w:val="24"/>
        </w:rPr>
        <w:t>наставничества</w:t>
      </w:r>
      <w:r w:rsidRPr="0023718B">
        <w:rPr>
          <w:sz w:val="24"/>
        </w:rPr>
        <w:t xml:space="preserve"> </w:t>
      </w:r>
      <w:r>
        <w:rPr>
          <w:sz w:val="24"/>
        </w:rPr>
        <w:t>и</w:t>
      </w:r>
      <w:r w:rsidRPr="0023718B">
        <w:rPr>
          <w:sz w:val="24"/>
        </w:rPr>
        <w:t xml:space="preserve"> </w:t>
      </w:r>
      <w:r>
        <w:rPr>
          <w:sz w:val="24"/>
        </w:rPr>
        <w:t>лучших практик;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05"/>
        </w:tabs>
        <w:ind w:right="126" w:firstLine="0"/>
        <w:jc w:val="both"/>
        <w:rPr>
          <w:sz w:val="24"/>
        </w:rPr>
      </w:pPr>
      <w:r>
        <w:rPr>
          <w:sz w:val="24"/>
        </w:rPr>
        <w:t>обеспечение условий для повышения уровня профессионального мастерства;</w:t>
      </w:r>
    </w:p>
    <w:p w:rsidR="0023718B" w:rsidRDefault="00FB4B69" w:rsidP="00FB4B69">
      <w:pPr>
        <w:pStyle w:val="a4"/>
        <w:numPr>
          <w:ilvl w:val="0"/>
          <w:numId w:val="4"/>
        </w:numPr>
        <w:tabs>
          <w:tab w:val="left" w:pos="305"/>
        </w:tabs>
        <w:ind w:right="126" w:firstLine="0"/>
        <w:jc w:val="both"/>
        <w:rPr>
          <w:sz w:val="24"/>
        </w:rPr>
      </w:pPr>
      <w:r>
        <w:rPr>
          <w:sz w:val="24"/>
        </w:rPr>
        <w:t xml:space="preserve"> педагогических работников, задействованных в реализации целевой модели наставничества, в формате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образования. </w:t>
      </w:r>
    </w:p>
    <w:p w:rsidR="00FB4B69" w:rsidRDefault="00FB4B69" w:rsidP="00FB4B69">
      <w:pPr>
        <w:tabs>
          <w:tab w:val="left" w:pos="305"/>
        </w:tabs>
        <w:ind w:right="126"/>
        <w:jc w:val="both"/>
        <w:rPr>
          <w:sz w:val="24"/>
        </w:rPr>
      </w:pPr>
    </w:p>
    <w:p w:rsidR="00FB4B69" w:rsidRDefault="00FB4B69" w:rsidP="00FB4B69">
      <w:pPr>
        <w:pStyle w:val="Heading1"/>
        <w:numPr>
          <w:ilvl w:val="0"/>
          <w:numId w:val="8"/>
        </w:numPr>
        <w:tabs>
          <w:tab w:val="left" w:pos="1825"/>
        </w:tabs>
        <w:ind w:left="1824" w:hanging="242"/>
        <w:jc w:val="left"/>
      </w:pPr>
      <w:r>
        <w:t>ОРГАНИЗАЦИОННЫЕ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НАСТАВНИЧЕСТВА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21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Школьное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B4B69" w:rsidRPr="00FB4B69" w:rsidRDefault="00FB4B69" w:rsidP="00FB4B69">
      <w:pPr>
        <w:tabs>
          <w:tab w:val="left" w:pos="542"/>
        </w:tabs>
        <w:ind w:left="100" w:right="119"/>
        <w:rPr>
          <w:sz w:val="24"/>
        </w:rPr>
      </w:pPr>
      <w:r w:rsidRPr="00FB4B69">
        <w:rPr>
          <w:sz w:val="24"/>
        </w:rPr>
        <w:t>Руководство деятельностью наставничества осуществляет куратор, заместитель директора</w:t>
      </w:r>
      <w:r w:rsidRPr="00FB4B69">
        <w:rPr>
          <w:spacing w:val="-1"/>
          <w:sz w:val="24"/>
        </w:rPr>
        <w:t xml:space="preserve"> </w:t>
      </w:r>
      <w:r w:rsidRPr="00FB4B69">
        <w:rPr>
          <w:sz w:val="24"/>
        </w:rPr>
        <w:t>школы по</w:t>
      </w:r>
      <w:r w:rsidRPr="00FB4B69">
        <w:rPr>
          <w:spacing w:val="2"/>
          <w:sz w:val="24"/>
        </w:rPr>
        <w:t xml:space="preserve"> </w:t>
      </w:r>
      <w:proofErr w:type="spellStart"/>
      <w:proofErr w:type="gramStart"/>
      <w:r w:rsidRPr="00FB4B69">
        <w:rPr>
          <w:sz w:val="24"/>
        </w:rPr>
        <w:t>учебно</w:t>
      </w:r>
      <w:proofErr w:type="spellEnd"/>
      <w:r w:rsidRPr="00FB4B69">
        <w:rPr>
          <w:spacing w:val="1"/>
          <w:sz w:val="24"/>
        </w:rPr>
        <w:t xml:space="preserve"> </w:t>
      </w:r>
      <w:r w:rsidRPr="00FB4B69">
        <w:rPr>
          <w:sz w:val="24"/>
        </w:rPr>
        <w:t>– воспитательной</w:t>
      </w:r>
      <w:proofErr w:type="gramEnd"/>
      <w:r w:rsidRPr="00FB4B69">
        <w:rPr>
          <w:spacing w:val="-1"/>
          <w:sz w:val="24"/>
        </w:rPr>
        <w:t xml:space="preserve"> </w:t>
      </w:r>
      <w:r w:rsidRPr="00FB4B69">
        <w:rPr>
          <w:sz w:val="24"/>
        </w:rPr>
        <w:t>работе.</w:t>
      </w:r>
    </w:p>
    <w:p w:rsidR="00FB4B69" w:rsidRPr="00FB4B69" w:rsidRDefault="00FB4B69" w:rsidP="00FB4B69">
      <w:pPr>
        <w:pStyle w:val="a4"/>
        <w:numPr>
          <w:ilvl w:val="1"/>
          <w:numId w:val="3"/>
        </w:numPr>
        <w:tabs>
          <w:tab w:val="left" w:pos="521"/>
        </w:tabs>
        <w:ind w:right="119" w:hanging="421"/>
        <w:jc w:val="both"/>
        <w:rPr>
          <w:sz w:val="24"/>
        </w:rPr>
      </w:pPr>
      <w:r w:rsidRPr="00FB4B69">
        <w:rPr>
          <w:sz w:val="24"/>
        </w:rPr>
        <w:t>Куратор</w:t>
      </w:r>
      <w:r w:rsidRPr="00FB4B69">
        <w:rPr>
          <w:spacing w:val="-3"/>
          <w:sz w:val="24"/>
        </w:rPr>
        <w:t xml:space="preserve"> </w:t>
      </w:r>
      <w:r w:rsidRPr="00FB4B69">
        <w:rPr>
          <w:sz w:val="24"/>
        </w:rPr>
        <w:t>целевой</w:t>
      </w:r>
      <w:r w:rsidRPr="00FB4B69">
        <w:rPr>
          <w:spacing w:val="-3"/>
          <w:sz w:val="24"/>
        </w:rPr>
        <w:t xml:space="preserve"> </w:t>
      </w:r>
      <w:r w:rsidRPr="00FB4B69">
        <w:rPr>
          <w:sz w:val="24"/>
        </w:rPr>
        <w:t>модели</w:t>
      </w:r>
      <w:r w:rsidRPr="00FB4B69">
        <w:rPr>
          <w:spacing w:val="-1"/>
          <w:sz w:val="24"/>
        </w:rPr>
        <w:t xml:space="preserve"> </w:t>
      </w:r>
      <w:r w:rsidRPr="00FB4B69">
        <w:rPr>
          <w:sz w:val="24"/>
        </w:rPr>
        <w:t>наставничества</w:t>
      </w:r>
      <w:r w:rsidRPr="00FB4B69">
        <w:rPr>
          <w:spacing w:val="-4"/>
          <w:sz w:val="24"/>
        </w:rPr>
        <w:t xml:space="preserve"> </w:t>
      </w:r>
      <w:r w:rsidRPr="00FB4B69">
        <w:rPr>
          <w:sz w:val="24"/>
        </w:rPr>
        <w:t>назначается</w:t>
      </w:r>
      <w:r w:rsidRPr="00FB4B69">
        <w:rPr>
          <w:spacing w:val="-2"/>
          <w:sz w:val="24"/>
        </w:rPr>
        <w:t xml:space="preserve"> </w:t>
      </w:r>
      <w:r w:rsidRPr="00FB4B69">
        <w:rPr>
          <w:sz w:val="24"/>
        </w:rPr>
        <w:t>приказом</w:t>
      </w:r>
      <w:r w:rsidRPr="00FB4B69">
        <w:rPr>
          <w:spacing w:val="-4"/>
          <w:sz w:val="24"/>
        </w:rPr>
        <w:t xml:space="preserve"> </w:t>
      </w:r>
      <w:r w:rsidRPr="00FB4B69">
        <w:rPr>
          <w:sz w:val="24"/>
        </w:rPr>
        <w:t>директора</w:t>
      </w:r>
      <w:r w:rsidRPr="00FB4B69">
        <w:rPr>
          <w:spacing w:val="-2"/>
          <w:sz w:val="24"/>
        </w:rPr>
        <w:t xml:space="preserve"> </w:t>
      </w:r>
      <w:r w:rsidRPr="00FB4B69">
        <w:rPr>
          <w:sz w:val="24"/>
        </w:rPr>
        <w:t>школы.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69"/>
        </w:tabs>
        <w:ind w:right="120"/>
        <w:jc w:val="both"/>
        <w:rPr>
          <w:sz w:val="24"/>
        </w:rPr>
      </w:pPr>
      <w:r>
        <w:rPr>
          <w:sz w:val="24"/>
        </w:rPr>
        <w:t>Реализация наставнической программы происходит через работу куратора с двумя базами: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 базой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21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Формирование баз наставников и наставляемых осуществляется директором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  <w:r w:rsidRPr="00FB4B69">
        <w:rPr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: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проявившие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демонстрирующие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proofErr w:type="gramStart"/>
      <w:r>
        <w:rPr>
          <w:sz w:val="24"/>
        </w:rPr>
        <w:t>попавшие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отстраненных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21"/>
        </w:tabs>
        <w:ind w:hanging="421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21"/>
        </w:tabs>
        <w:ind w:hanging="421"/>
        <w:rPr>
          <w:sz w:val="24"/>
        </w:rPr>
      </w:pPr>
      <w:r>
        <w:rPr>
          <w:sz w:val="24"/>
        </w:rPr>
        <w:t>Наставляемыми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педагоги: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молодые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находящиеся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усталости;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00"/>
        </w:tabs>
        <w:ind w:right="116" w:firstLine="0"/>
        <w:rPr>
          <w:sz w:val="24"/>
        </w:rPr>
      </w:pPr>
      <w:r>
        <w:rPr>
          <w:sz w:val="24"/>
        </w:rPr>
        <w:t>находящиеся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  <w:r w:rsidRPr="00FB4B69">
        <w:rPr>
          <w:sz w:val="24"/>
        </w:rPr>
        <w:t xml:space="preserve"> </w:t>
      </w:r>
    </w:p>
    <w:p w:rsidR="00FB4B69" w:rsidRPr="00FB4B69" w:rsidRDefault="00FB4B69" w:rsidP="00FB4B69">
      <w:pPr>
        <w:pStyle w:val="a4"/>
        <w:numPr>
          <w:ilvl w:val="0"/>
          <w:numId w:val="4"/>
        </w:numPr>
        <w:tabs>
          <w:tab w:val="left" w:pos="300"/>
        </w:tabs>
        <w:ind w:right="116" w:firstLine="0"/>
        <w:rPr>
          <w:sz w:val="24"/>
        </w:rPr>
      </w:pPr>
      <w:r>
        <w:rPr>
          <w:sz w:val="24"/>
        </w:rPr>
        <w:t>желающие</w:t>
      </w:r>
      <w:r>
        <w:rPr>
          <w:spacing w:val="15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15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6"/>
          <w:sz w:val="24"/>
        </w:rPr>
        <w:t xml:space="preserve"> </w:t>
      </w:r>
      <w:r>
        <w:rPr>
          <w:sz w:val="24"/>
        </w:rPr>
        <w:t>ИКТ</w:t>
      </w:r>
      <w:r>
        <w:rPr>
          <w:spacing w:val="15"/>
          <w:sz w:val="24"/>
        </w:rPr>
        <w:t xml:space="preserve"> </w:t>
      </w:r>
    </w:p>
    <w:p w:rsidR="00FB4B69" w:rsidRDefault="00FB4B69" w:rsidP="00FB4B69">
      <w:pPr>
        <w:pStyle w:val="a4"/>
        <w:tabs>
          <w:tab w:val="left" w:pos="300"/>
        </w:tabs>
        <w:ind w:right="116"/>
        <w:rPr>
          <w:sz w:val="24"/>
        </w:rPr>
      </w:pPr>
      <w:r>
        <w:rPr>
          <w:sz w:val="24"/>
        </w:rPr>
        <w:t>компетенциями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FB4B69" w:rsidRDefault="00FB4B69" w:rsidP="00FB4B69">
      <w:pPr>
        <w:pStyle w:val="a4"/>
        <w:tabs>
          <w:tab w:val="left" w:pos="355"/>
        </w:tabs>
        <w:spacing w:before="63"/>
        <w:ind w:right="130"/>
        <w:rPr>
          <w:sz w:val="24"/>
        </w:rPr>
      </w:pPr>
      <w:r w:rsidRPr="00FB4B69">
        <w:rPr>
          <w:sz w:val="24"/>
        </w:rPr>
        <w:t>Наставниками</w:t>
      </w:r>
      <w:r w:rsidRPr="00FB4B69">
        <w:rPr>
          <w:spacing w:val="-3"/>
          <w:sz w:val="24"/>
        </w:rPr>
        <w:t xml:space="preserve"> </w:t>
      </w:r>
      <w:r w:rsidRPr="00FB4B69">
        <w:rPr>
          <w:sz w:val="24"/>
        </w:rPr>
        <w:t>могут</w:t>
      </w:r>
      <w:r w:rsidRPr="00FB4B69">
        <w:rPr>
          <w:spacing w:val="-2"/>
          <w:sz w:val="24"/>
        </w:rPr>
        <w:t xml:space="preserve"> </w:t>
      </w:r>
      <w:r w:rsidRPr="00FB4B69">
        <w:rPr>
          <w:sz w:val="24"/>
        </w:rPr>
        <w:t xml:space="preserve">быть: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55"/>
        </w:tabs>
        <w:spacing w:before="63"/>
        <w:ind w:right="130" w:firstLine="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9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адаптационных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вопросах;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29"/>
        </w:tabs>
        <w:ind w:right="129" w:firstLine="0"/>
        <w:rPr>
          <w:sz w:val="24"/>
        </w:rPr>
      </w:pPr>
      <w:r>
        <w:rPr>
          <w:sz w:val="24"/>
        </w:rPr>
        <w:t>педагоги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4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lastRenderedPageBreak/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выпускники,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98"/>
        </w:tabs>
        <w:ind w:right="131" w:firstLine="0"/>
        <w:rPr>
          <w:sz w:val="24"/>
        </w:rPr>
      </w:pPr>
      <w:r>
        <w:rPr>
          <w:sz w:val="24"/>
        </w:rPr>
        <w:t>успешные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предприниматели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деятели,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чувствуют</w:t>
      </w:r>
      <w:r>
        <w:rPr>
          <w:spacing w:val="1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передать свой опыт;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spacing w:line="274" w:lineRule="exact"/>
        <w:ind w:left="280" w:hanging="181"/>
        <w:rPr>
          <w:sz w:val="24"/>
        </w:rPr>
      </w:pPr>
      <w:r>
        <w:rPr>
          <w:sz w:val="24"/>
        </w:rPr>
        <w:t>ветераны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38"/>
        </w:tabs>
        <w:ind w:right="126"/>
        <w:jc w:val="both"/>
        <w:rPr>
          <w:sz w:val="24"/>
        </w:rPr>
      </w:pPr>
      <w:r>
        <w:rPr>
          <w:sz w:val="24"/>
        </w:rPr>
        <w:t>База наставляемых и база наставников может меняться в зависимости от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0"/>
        </w:tabs>
        <w:ind w:right="125"/>
        <w:jc w:val="both"/>
        <w:rPr>
          <w:sz w:val="24"/>
        </w:rPr>
      </w:pPr>
      <w:r>
        <w:rPr>
          <w:sz w:val="24"/>
        </w:rPr>
        <w:t xml:space="preserve">Участие наставника и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в целевой модели основывается на 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согласии.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5"/>
        </w:tabs>
        <w:ind w:right="131"/>
        <w:jc w:val="both"/>
        <w:rPr>
          <w:sz w:val="24"/>
        </w:rPr>
      </w:pPr>
      <w:r>
        <w:rPr>
          <w:sz w:val="24"/>
        </w:rPr>
        <w:t>Для участия в программе заполняются согласия на обработку персональных данных от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совершеннолетних участников программы и согласия от родителей (законных 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5"/>
        </w:tabs>
        <w:ind w:right="131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после знакомства с 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5"/>
        </w:tabs>
        <w:ind w:right="131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на добровольной основе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школы.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0"/>
        </w:tabs>
        <w:ind w:right="121"/>
        <w:jc w:val="both"/>
        <w:rPr>
          <w:sz w:val="24"/>
        </w:rPr>
      </w:pPr>
      <w:r>
        <w:rPr>
          <w:sz w:val="24"/>
        </w:rPr>
        <w:t xml:space="preserve">С </w:t>
      </w:r>
      <w:proofErr w:type="gramStart"/>
      <w:r>
        <w:rPr>
          <w:sz w:val="24"/>
        </w:rPr>
        <w:t>наставниками, приглашенными из внешней среды составляется</w:t>
      </w:r>
      <w:proofErr w:type="gramEnd"/>
      <w:r>
        <w:rPr>
          <w:sz w:val="24"/>
        </w:rPr>
        <w:t xml:space="preserve"> договор о 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безвозмездной основе.</w:t>
      </w: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0"/>
        </w:tabs>
        <w:ind w:right="121"/>
        <w:jc w:val="both"/>
        <w:rPr>
          <w:sz w:val="24"/>
        </w:rPr>
      </w:pPr>
    </w:p>
    <w:p w:rsidR="00FB4B69" w:rsidRDefault="00FB4B69" w:rsidP="00FB4B69">
      <w:pPr>
        <w:pStyle w:val="Heading1"/>
        <w:numPr>
          <w:ilvl w:val="0"/>
          <w:numId w:val="8"/>
        </w:numPr>
        <w:tabs>
          <w:tab w:val="left" w:pos="1680"/>
        </w:tabs>
        <w:ind w:left="1679" w:hanging="241"/>
        <w:jc w:val="left"/>
      </w:pPr>
      <w:r>
        <w:t>РЕАЛИЗАЦИЯ</w:t>
      </w:r>
      <w:r>
        <w:rPr>
          <w:spacing w:val="-4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НАСТАВНИЧЕСТВА</w:t>
      </w: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35"/>
        </w:tabs>
        <w:ind w:right="124"/>
        <w:jc w:val="both"/>
        <w:rPr>
          <w:sz w:val="24"/>
        </w:rPr>
      </w:pPr>
      <w:r>
        <w:rPr>
          <w:sz w:val="24"/>
        </w:rPr>
        <w:t xml:space="preserve">Для успешной реализации целевой модели наставничества, </w:t>
      </w:r>
      <w:proofErr w:type="gramStart"/>
      <w:r>
        <w:rPr>
          <w:sz w:val="24"/>
        </w:rPr>
        <w:t>исходя из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 –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учитель»,</w:t>
      </w:r>
      <w:r>
        <w:rPr>
          <w:spacing w:val="2"/>
          <w:sz w:val="24"/>
        </w:rPr>
        <w:t xml:space="preserve"> </w:t>
      </w:r>
      <w:r>
        <w:rPr>
          <w:sz w:val="24"/>
        </w:rPr>
        <w:t>«Ученик- ученик»,</w:t>
      </w:r>
      <w:r>
        <w:rPr>
          <w:spacing w:val="2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ученик».</w:t>
      </w: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52"/>
        </w:tabs>
        <w:ind w:right="123"/>
        <w:jc w:val="both"/>
        <w:rPr>
          <w:sz w:val="24"/>
        </w:rPr>
      </w:pPr>
      <w:r>
        <w:rPr>
          <w:sz w:val="24"/>
        </w:rPr>
        <w:t>Представление программ наставничества в форме «Учитель – учитель», «Ученик-</w:t>
      </w:r>
      <w:r w:rsidRPr="00FB4B69">
        <w:rPr>
          <w:sz w:val="24"/>
        </w:rPr>
        <w:t xml:space="preserve"> </w:t>
      </w:r>
      <w:r>
        <w:rPr>
          <w:sz w:val="24"/>
        </w:rPr>
        <w:t>ученик»,</w:t>
      </w:r>
      <w:r>
        <w:rPr>
          <w:spacing w:val="3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совете.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19"/>
        </w:tabs>
        <w:ind w:right="131" w:firstLine="0"/>
        <w:jc w:val="both"/>
        <w:rPr>
          <w:sz w:val="24"/>
        </w:rPr>
      </w:pPr>
      <w:r>
        <w:rPr>
          <w:sz w:val="24"/>
        </w:rPr>
        <w:t>Этапы комплекса мероприятий по реализации взаимодействия наставник – наставляемый.</w:t>
      </w:r>
      <w:r w:rsidRPr="00FB4B69">
        <w:rPr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наставляемого.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встречи-планирования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6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наставляемым.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28"/>
        </w:tabs>
        <w:ind w:right="12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47"/>
        </w:tabs>
        <w:ind w:right="121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  <w:r w:rsidRPr="00FB4B69">
        <w:rPr>
          <w:sz w:val="24"/>
        </w:rPr>
        <w:t xml:space="preserve"> </w:t>
      </w:r>
    </w:p>
    <w:p w:rsidR="00FB4B69" w:rsidRPr="00FB4B69" w:rsidRDefault="00FB4B69" w:rsidP="00FB4B69">
      <w:pPr>
        <w:pStyle w:val="a4"/>
        <w:numPr>
          <w:ilvl w:val="1"/>
          <w:numId w:val="2"/>
        </w:numPr>
        <w:tabs>
          <w:tab w:val="left" w:pos="547"/>
        </w:tabs>
        <w:ind w:right="121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24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28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26"/>
          <w:sz w:val="24"/>
        </w:rPr>
        <w:t xml:space="preserve"> </w:t>
      </w: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47"/>
        </w:tabs>
        <w:ind w:right="121"/>
        <w:jc w:val="both"/>
        <w:rPr>
          <w:sz w:val="24"/>
        </w:rPr>
      </w:pPr>
      <w:proofErr w:type="gramStart"/>
      <w:r>
        <w:rPr>
          <w:sz w:val="24"/>
        </w:rPr>
        <w:t>приведении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– планировании.</w:t>
      </w: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47"/>
        </w:tabs>
        <w:ind w:right="121"/>
        <w:jc w:val="both"/>
        <w:rPr>
          <w:sz w:val="24"/>
        </w:rPr>
      </w:pPr>
    </w:p>
    <w:p w:rsidR="00FB4B69" w:rsidRDefault="00FB4B69" w:rsidP="00FB4B69">
      <w:pPr>
        <w:pStyle w:val="Heading1"/>
        <w:numPr>
          <w:ilvl w:val="0"/>
          <w:numId w:val="8"/>
        </w:numPr>
        <w:tabs>
          <w:tab w:val="left" w:pos="713"/>
        </w:tabs>
        <w:spacing w:line="240" w:lineRule="auto"/>
        <w:ind w:right="503" w:hanging="3157"/>
        <w:jc w:val="left"/>
      </w:pP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НАСТАВНИЧЕСТВА.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69"/>
        </w:tabs>
        <w:ind w:right="128"/>
        <w:jc w:val="both"/>
        <w:rPr>
          <w:sz w:val="24"/>
        </w:rPr>
      </w:pPr>
      <w:r>
        <w:rPr>
          <w:sz w:val="24"/>
        </w:rPr>
        <w:t>Мониторинг процесса реализации программ наставничества понимается как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6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элементах.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30"/>
        </w:tabs>
        <w:ind w:right="118"/>
        <w:jc w:val="both"/>
        <w:rPr>
          <w:sz w:val="24"/>
        </w:rPr>
      </w:pPr>
      <w:r>
        <w:rPr>
          <w:sz w:val="24"/>
        </w:rPr>
        <w:t>Мониторинг программы наставничества состоит из двух основных этапов: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30"/>
        </w:tabs>
        <w:ind w:right="118"/>
        <w:jc w:val="both"/>
        <w:rPr>
          <w:sz w:val="24"/>
        </w:rPr>
      </w:pPr>
      <w:r>
        <w:rPr>
          <w:sz w:val="24"/>
        </w:rPr>
        <w:t xml:space="preserve"> ‒ оценка </w:t>
      </w:r>
      <w:proofErr w:type="gramStart"/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57"/>
        </w:tabs>
        <w:ind w:right="132"/>
        <w:jc w:val="both"/>
        <w:rPr>
          <w:sz w:val="24"/>
        </w:rPr>
      </w:pPr>
      <w:r>
        <w:rPr>
          <w:sz w:val="24"/>
        </w:rPr>
        <w:t>‒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 результатов.</w:t>
      </w:r>
      <w:r w:rsidRPr="00FB4B69">
        <w:rPr>
          <w:sz w:val="24"/>
        </w:rPr>
        <w:t xml:space="preserve"> </w:t>
      </w:r>
    </w:p>
    <w:p w:rsidR="00FB4B69" w:rsidRDefault="00FB4B69" w:rsidP="00FB4B69">
      <w:pPr>
        <w:pStyle w:val="a4"/>
        <w:tabs>
          <w:tab w:val="left" w:pos="557"/>
        </w:tabs>
        <w:ind w:right="132"/>
        <w:jc w:val="both"/>
        <w:rPr>
          <w:sz w:val="24"/>
        </w:rPr>
      </w:pPr>
      <w:r>
        <w:rPr>
          <w:sz w:val="24"/>
        </w:rPr>
        <w:t>Сравнение изучаемых личностных характеристик участников программы 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 на</w:t>
      </w:r>
      <w:r>
        <w:rPr>
          <w:spacing w:val="1"/>
          <w:sz w:val="24"/>
        </w:rPr>
        <w:t xml:space="preserve"> </w:t>
      </w:r>
      <w:r>
        <w:rPr>
          <w:sz w:val="24"/>
        </w:rPr>
        <w:t>«входе»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«выходе»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реализуемой программы.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33"/>
        </w:tabs>
        <w:spacing w:before="63"/>
        <w:ind w:right="132"/>
        <w:rPr>
          <w:sz w:val="24"/>
        </w:rPr>
      </w:pPr>
      <w:r>
        <w:rPr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10"/>
          <w:sz w:val="24"/>
        </w:rPr>
        <w:t xml:space="preserve"> </w:t>
      </w:r>
      <w:r>
        <w:rPr>
          <w:sz w:val="24"/>
        </w:rPr>
        <w:t>два</w:t>
      </w:r>
      <w:r>
        <w:rPr>
          <w:spacing w:val="7"/>
          <w:sz w:val="24"/>
        </w:rPr>
        <w:t xml:space="preserve"> </w:t>
      </w:r>
      <w:r>
        <w:rPr>
          <w:sz w:val="24"/>
        </w:rPr>
        <w:t>раза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"/>
          <w:sz w:val="24"/>
        </w:rPr>
        <w:t xml:space="preserve"> </w:t>
      </w:r>
      <w:r>
        <w:rPr>
          <w:sz w:val="24"/>
        </w:rPr>
        <w:t>наставничества: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итоговый.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21"/>
        </w:tabs>
        <w:ind w:left="520" w:hanging="42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выставляются отметки.</w:t>
      </w:r>
    </w:p>
    <w:p w:rsidR="00FB4B69" w:rsidRDefault="00FB4B69" w:rsidP="00FB4B69">
      <w:pPr>
        <w:pStyle w:val="a3"/>
        <w:ind w:left="0"/>
      </w:pPr>
    </w:p>
    <w:p w:rsidR="00FB4B69" w:rsidRPr="00FB4B69" w:rsidRDefault="00FB4B69" w:rsidP="00FB4B69">
      <w:pPr>
        <w:pStyle w:val="a4"/>
        <w:numPr>
          <w:ilvl w:val="0"/>
          <w:numId w:val="8"/>
        </w:numPr>
        <w:tabs>
          <w:tab w:val="left" w:pos="341"/>
        </w:tabs>
        <w:ind w:left="340" w:hanging="241"/>
        <w:jc w:val="center"/>
        <w:rPr>
          <w:b/>
          <w:sz w:val="24"/>
        </w:rPr>
      </w:pPr>
      <w:r w:rsidRPr="00FB4B69">
        <w:rPr>
          <w:b/>
          <w:sz w:val="24"/>
        </w:rPr>
        <w:t>ОБЯЗАННОСТИ</w:t>
      </w:r>
      <w:r w:rsidRPr="00FB4B69">
        <w:rPr>
          <w:b/>
          <w:spacing w:val="-6"/>
          <w:sz w:val="24"/>
        </w:rPr>
        <w:t xml:space="preserve"> </w:t>
      </w:r>
      <w:r w:rsidRPr="00FB4B69">
        <w:rPr>
          <w:b/>
          <w:sz w:val="24"/>
        </w:rPr>
        <w:t>НАСТАВНИКА: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6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Знать требования законодательства в сфере образования, </w:t>
      </w:r>
      <w:proofErr w:type="gramStart"/>
      <w:r>
        <w:rPr>
          <w:sz w:val="24"/>
        </w:rPr>
        <w:t>ведомственных</w:t>
      </w:r>
      <w:proofErr w:type="gramEnd"/>
      <w:r>
        <w:rPr>
          <w:sz w:val="24"/>
        </w:rPr>
        <w:t xml:space="preserve"> нормативных </w:t>
      </w:r>
    </w:p>
    <w:p w:rsidR="00FB4B69" w:rsidRDefault="00FB4B69" w:rsidP="00FB4B69">
      <w:pPr>
        <w:pStyle w:val="a4"/>
        <w:tabs>
          <w:tab w:val="left" w:pos="286"/>
        </w:tabs>
        <w:ind w:right="119"/>
        <w:jc w:val="both"/>
        <w:rPr>
          <w:sz w:val="24"/>
        </w:rPr>
      </w:pP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с. </w:t>
      </w:r>
      <w:proofErr w:type="gramStart"/>
      <w:r>
        <w:rPr>
          <w:sz w:val="24"/>
        </w:rPr>
        <w:t>Полноват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17"/>
        </w:tabs>
        <w:spacing w:before="3" w:line="237" w:lineRule="auto"/>
        <w:ind w:right="131" w:firstLine="0"/>
        <w:jc w:val="both"/>
        <w:rPr>
          <w:sz w:val="24"/>
        </w:rPr>
      </w:pPr>
      <w:r>
        <w:rPr>
          <w:sz w:val="24"/>
        </w:rPr>
        <w:lastRenderedPageBreak/>
        <w:t xml:space="preserve">Помогать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осознать свои сильные и слабые стороны и определить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3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 xml:space="preserve">Формировать наставнические отношения в условиях доверия, взаимообогащения и </w:t>
      </w:r>
      <w:r w:rsidR="00D07CBE">
        <w:rPr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10"/>
        </w:tabs>
        <w:ind w:right="131" w:firstLine="0"/>
        <w:jc w:val="both"/>
        <w:rPr>
          <w:sz w:val="24"/>
        </w:rPr>
      </w:pPr>
      <w:r>
        <w:rPr>
          <w:sz w:val="24"/>
        </w:rPr>
        <w:t xml:space="preserve">Ориентироваться на близкие, достижимые для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 xml:space="preserve"> цели, но обсуждает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и будущее.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02"/>
        </w:tabs>
        <w:ind w:right="128" w:firstLine="0"/>
        <w:jc w:val="both"/>
        <w:rPr>
          <w:sz w:val="24"/>
        </w:rPr>
      </w:pPr>
      <w:r>
        <w:rPr>
          <w:sz w:val="24"/>
        </w:rPr>
        <w:t>Предлагать свою помощь в достижении целей и желаний наставляемого, и указывать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Не навязывать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собственное мнение и позицию, но стимулировать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видения.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305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Оказывать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 xml:space="preserve"> личностную и психологическую поддержку, мотивирует, </w:t>
      </w:r>
      <w:r w:rsidR="00D07CBE">
        <w:rPr>
          <w:sz w:val="24"/>
        </w:rPr>
        <w:t xml:space="preserve">    </w:t>
      </w:r>
      <w:r>
        <w:rPr>
          <w:sz w:val="24"/>
        </w:rPr>
        <w:t>подталкивает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ободряет его.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8"/>
        </w:tabs>
        <w:ind w:right="120" w:firstLine="0"/>
        <w:jc w:val="both"/>
        <w:rPr>
          <w:sz w:val="24"/>
        </w:rPr>
      </w:pPr>
      <w:r>
        <w:rPr>
          <w:sz w:val="24"/>
        </w:rPr>
        <w:t>Личным примером развивать положительные качества наставляемого, корректировать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поведение в школе, привлекать к участию в общественной жизни коллектива, </w:t>
      </w:r>
      <w:r w:rsidR="00D07CBE">
        <w:rPr>
          <w:sz w:val="24"/>
        </w:rPr>
        <w:t xml:space="preserve">        </w:t>
      </w:r>
      <w:r>
        <w:rPr>
          <w:sz w:val="24"/>
        </w:rPr>
        <w:t>содействовать развитию общекультурного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90"/>
        </w:tabs>
        <w:ind w:right="121" w:firstLine="0"/>
        <w:jc w:val="both"/>
        <w:rPr>
          <w:sz w:val="24"/>
        </w:rPr>
      </w:pPr>
      <w:r>
        <w:rPr>
          <w:sz w:val="24"/>
        </w:rPr>
        <w:t xml:space="preserve">Подводить итоги наставнической программы, с формированием отчета о проделанной </w:t>
      </w:r>
      <w:r w:rsidR="00D07CBE">
        <w:rPr>
          <w:sz w:val="24"/>
        </w:rPr>
        <w:t xml:space="preserve"> 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 выводами.</w:t>
      </w:r>
    </w:p>
    <w:p w:rsidR="00FB4B69" w:rsidRDefault="00FB4B69" w:rsidP="00FB4B69">
      <w:pPr>
        <w:pStyle w:val="a3"/>
        <w:spacing w:before="1"/>
        <w:ind w:left="0"/>
      </w:pPr>
    </w:p>
    <w:p w:rsidR="00FB4B69" w:rsidRPr="00D07CBE" w:rsidRDefault="00FB4B69" w:rsidP="00D07CBE">
      <w:pPr>
        <w:pStyle w:val="a4"/>
        <w:numPr>
          <w:ilvl w:val="0"/>
          <w:numId w:val="8"/>
        </w:numPr>
        <w:tabs>
          <w:tab w:val="left" w:pos="341"/>
        </w:tabs>
        <w:ind w:left="340" w:hanging="241"/>
        <w:jc w:val="center"/>
        <w:rPr>
          <w:b/>
          <w:sz w:val="24"/>
        </w:rPr>
      </w:pPr>
      <w:r w:rsidRPr="00D07CBE">
        <w:rPr>
          <w:b/>
          <w:sz w:val="24"/>
        </w:rPr>
        <w:t>ПРАВА</w:t>
      </w:r>
      <w:r w:rsidRPr="00D07CBE">
        <w:rPr>
          <w:b/>
          <w:spacing w:val="-6"/>
          <w:sz w:val="24"/>
        </w:rPr>
        <w:t xml:space="preserve"> </w:t>
      </w:r>
      <w:r w:rsidRPr="00D07CBE">
        <w:rPr>
          <w:b/>
          <w:sz w:val="24"/>
        </w:rPr>
        <w:t>НАСТАВНИКА: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8"/>
        </w:tabs>
        <w:ind w:right="126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"/>
          <w:sz w:val="24"/>
        </w:rPr>
        <w:t xml:space="preserve"> </w:t>
      </w:r>
      <w:r>
        <w:rPr>
          <w:sz w:val="24"/>
        </w:rPr>
        <w:t>школы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5"/>
          <w:sz w:val="24"/>
        </w:rPr>
        <w:t xml:space="preserve"> </w:t>
      </w:r>
      <w:r w:rsidR="00D07CBE">
        <w:rPr>
          <w:spacing w:val="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наставничеством.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достоинство.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310"/>
        </w:tabs>
        <w:ind w:right="123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6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2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 w:rsidR="00D07CBE">
        <w:rPr>
          <w:spacing w:val="25"/>
          <w:sz w:val="24"/>
        </w:rPr>
        <w:t xml:space="preserve"> </w:t>
      </w:r>
      <w:r>
        <w:rPr>
          <w:sz w:val="24"/>
        </w:rPr>
        <w:t>давать по ним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302"/>
        </w:tabs>
        <w:ind w:right="121" w:firstLine="0"/>
        <w:jc w:val="both"/>
        <w:rPr>
          <w:sz w:val="24"/>
        </w:rPr>
      </w:pPr>
      <w:r>
        <w:rPr>
          <w:sz w:val="24"/>
        </w:rPr>
        <w:t>Проходить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 w:rsidR="00D07CBE">
        <w:rPr>
          <w:spacing w:val="27"/>
          <w:sz w:val="24"/>
        </w:rPr>
        <w:t xml:space="preserve"> </w:t>
      </w:r>
      <w:r>
        <w:rPr>
          <w:sz w:val="24"/>
        </w:rPr>
        <w:t>наставничеству.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наставничества.</w:t>
      </w:r>
    </w:p>
    <w:p w:rsidR="00FB4B69" w:rsidRDefault="00FB4B69" w:rsidP="00D07CBE">
      <w:pPr>
        <w:pStyle w:val="a3"/>
        <w:ind w:left="0"/>
        <w:jc w:val="both"/>
      </w:pPr>
    </w:p>
    <w:p w:rsidR="00FB4B69" w:rsidRPr="00D07CBE" w:rsidRDefault="00FB4B69" w:rsidP="00D07CBE">
      <w:pPr>
        <w:pStyle w:val="a4"/>
        <w:numPr>
          <w:ilvl w:val="0"/>
          <w:numId w:val="8"/>
        </w:numPr>
        <w:tabs>
          <w:tab w:val="left" w:pos="341"/>
        </w:tabs>
        <w:ind w:left="340" w:hanging="241"/>
        <w:jc w:val="center"/>
        <w:rPr>
          <w:b/>
          <w:sz w:val="24"/>
        </w:rPr>
      </w:pPr>
      <w:r w:rsidRPr="00D07CBE">
        <w:rPr>
          <w:b/>
          <w:sz w:val="24"/>
        </w:rPr>
        <w:t>ОБЯЗАННОСТИ</w:t>
      </w:r>
      <w:r w:rsidRPr="00D07CBE">
        <w:rPr>
          <w:b/>
          <w:spacing w:val="-5"/>
          <w:sz w:val="24"/>
        </w:rPr>
        <w:t xml:space="preserve"> </w:t>
      </w:r>
      <w:proofErr w:type="gramStart"/>
      <w:r w:rsidRPr="00D07CBE">
        <w:rPr>
          <w:b/>
          <w:sz w:val="24"/>
        </w:rPr>
        <w:t>НАСТАВЛЯЕМОГО</w:t>
      </w:r>
      <w:proofErr w:type="gramEnd"/>
      <w:r w:rsidRPr="00D07CBE">
        <w:rPr>
          <w:b/>
          <w:sz w:val="24"/>
        </w:rPr>
        <w:t>: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6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Знать требования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ведомственных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3"/>
          <w:sz w:val="24"/>
        </w:rPr>
        <w:t xml:space="preserve"> </w:t>
      </w:r>
      <w:r w:rsidR="00D07CBE">
        <w:rPr>
          <w:spacing w:val="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 w:rsidR="00D07CBE">
        <w:rPr>
          <w:sz w:val="24"/>
        </w:rPr>
        <w:t xml:space="preserve">с. </w:t>
      </w:r>
      <w:proofErr w:type="gramStart"/>
      <w:r w:rsidR="00D07CBE">
        <w:rPr>
          <w:sz w:val="24"/>
        </w:rPr>
        <w:t>Полноват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FB4B69" w:rsidRDefault="00FB4B69" w:rsidP="00D07CBE">
      <w:pPr>
        <w:pStyle w:val="a3"/>
        <w:ind w:left="0"/>
        <w:jc w:val="both"/>
      </w:pPr>
    </w:p>
    <w:p w:rsidR="00FB4B69" w:rsidRPr="00D07CBE" w:rsidRDefault="00FB4B69" w:rsidP="00D07CBE">
      <w:pPr>
        <w:pStyle w:val="a4"/>
        <w:numPr>
          <w:ilvl w:val="0"/>
          <w:numId w:val="8"/>
        </w:numPr>
        <w:tabs>
          <w:tab w:val="left" w:pos="461"/>
        </w:tabs>
        <w:ind w:left="460" w:hanging="361"/>
        <w:jc w:val="center"/>
        <w:rPr>
          <w:b/>
          <w:sz w:val="24"/>
        </w:rPr>
      </w:pPr>
      <w:r w:rsidRPr="00D07CBE">
        <w:rPr>
          <w:b/>
          <w:sz w:val="24"/>
        </w:rPr>
        <w:t>ПРАВА</w:t>
      </w:r>
      <w:r w:rsidRPr="00D07CBE">
        <w:rPr>
          <w:b/>
          <w:spacing w:val="-5"/>
          <w:sz w:val="24"/>
        </w:rPr>
        <w:t xml:space="preserve"> </w:t>
      </w:r>
      <w:r w:rsidRPr="00D07CBE">
        <w:rPr>
          <w:b/>
          <w:sz w:val="24"/>
        </w:rPr>
        <w:t>НАСТАВЛЯЕМОГО: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8"/>
        </w:tabs>
        <w:ind w:right="126" w:firstLine="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4"/>
          <w:sz w:val="24"/>
        </w:rPr>
        <w:t xml:space="preserve"> </w:t>
      </w:r>
      <w:r w:rsidR="00D07CBE">
        <w:rPr>
          <w:spacing w:val="4"/>
          <w:sz w:val="24"/>
        </w:rPr>
        <w:t xml:space="preserve">  </w:t>
      </w:r>
      <w:proofErr w:type="spellStart"/>
      <w:proofErr w:type="gramStart"/>
      <w:r>
        <w:rPr>
          <w:sz w:val="24"/>
        </w:rPr>
        <w:t>ра-боты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наставничеством.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представителя.</w:t>
      </w:r>
    </w:p>
    <w:p w:rsidR="00FB4B69" w:rsidRDefault="00FB4B69" w:rsidP="00FB4B69">
      <w:pPr>
        <w:pStyle w:val="a3"/>
        <w:spacing w:before="5"/>
        <w:ind w:left="0"/>
      </w:pPr>
    </w:p>
    <w:p w:rsidR="00FB4B69" w:rsidRDefault="00FB4B69" w:rsidP="00FB4B69">
      <w:pPr>
        <w:pStyle w:val="Heading1"/>
        <w:numPr>
          <w:ilvl w:val="0"/>
          <w:numId w:val="8"/>
        </w:numPr>
        <w:tabs>
          <w:tab w:val="left" w:pos="1322"/>
        </w:tabs>
        <w:ind w:left="1322" w:hanging="361"/>
        <w:jc w:val="left"/>
      </w:pPr>
      <w:r>
        <w:t>МЕХАНИЗМЫ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НАСТАВНИКОВ.</w:t>
      </w:r>
    </w:p>
    <w:p w:rsidR="00FB4B69" w:rsidRDefault="00FB4B69" w:rsidP="00FB4B69">
      <w:pPr>
        <w:pStyle w:val="a3"/>
        <w:spacing w:line="274" w:lineRule="exact"/>
      </w:pP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популяризации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наставника.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уровнях;</w:t>
      </w:r>
    </w:p>
    <w:p w:rsidR="00FB4B69" w:rsidRDefault="00FB4B69" w:rsidP="00FB4B69">
      <w:pPr>
        <w:rPr>
          <w:sz w:val="24"/>
        </w:rPr>
        <w:sectPr w:rsidR="00FB4B69" w:rsidSect="00FB4B69">
          <w:type w:val="continuous"/>
          <w:pgSz w:w="11910" w:h="16850"/>
          <w:pgMar w:top="780" w:right="580" w:bottom="280" w:left="1580" w:header="720" w:footer="720" w:gutter="0"/>
          <w:cols w:space="720"/>
        </w:sectPr>
      </w:pP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spacing w:before="63"/>
        <w:ind w:left="280" w:hanging="181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2"/>
          <w:sz w:val="24"/>
        </w:rPr>
        <w:t xml:space="preserve"> </w:t>
      </w:r>
      <w:r>
        <w:rPr>
          <w:sz w:val="24"/>
        </w:rPr>
        <w:t>«Наши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наставники»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сайте.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Награждение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грамотами «Наставник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jc w:val="both"/>
        <w:rPr>
          <w:sz w:val="24"/>
        </w:rPr>
      </w:pPr>
      <w:r>
        <w:rPr>
          <w:sz w:val="24"/>
        </w:rPr>
        <w:t>Благодарственные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FB4B69" w:rsidRDefault="00FB4B69" w:rsidP="00D07CBE">
      <w:pPr>
        <w:pStyle w:val="a4"/>
        <w:numPr>
          <w:ilvl w:val="0"/>
          <w:numId w:val="4"/>
        </w:numPr>
        <w:tabs>
          <w:tab w:val="left" w:pos="300"/>
        </w:tabs>
        <w:ind w:right="123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4"/>
          <w:sz w:val="24"/>
        </w:rPr>
        <w:t xml:space="preserve"> </w:t>
      </w:r>
      <w:r w:rsidR="00D07CBE">
        <w:rPr>
          <w:spacing w:val="1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 развития школы.</w:t>
      </w:r>
    </w:p>
    <w:p w:rsidR="00FB4B69" w:rsidRDefault="00FB4B69" w:rsidP="00FB4B69">
      <w:pPr>
        <w:pStyle w:val="a3"/>
        <w:spacing w:before="5"/>
        <w:ind w:left="0"/>
      </w:pPr>
    </w:p>
    <w:p w:rsidR="00D07CBE" w:rsidRDefault="00D07CBE" w:rsidP="00FB4B69">
      <w:pPr>
        <w:pStyle w:val="a3"/>
        <w:spacing w:before="5"/>
        <w:ind w:left="0"/>
      </w:pPr>
    </w:p>
    <w:p w:rsidR="00D07CBE" w:rsidRDefault="00D07CBE" w:rsidP="00FB4B69">
      <w:pPr>
        <w:pStyle w:val="a3"/>
        <w:spacing w:before="5"/>
        <w:ind w:left="0"/>
      </w:pPr>
    </w:p>
    <w:p w:rsidR="00D07CBE" w:rsidRDefault="00D07CBE" w:rsidP="00FB4B69">
      <w:pPr>
        <w:pStyle w:val="a3"/>
        <w:spacing w:before="5"/>
        <w:ind w:left="0"/>
      </w:pPr>
    </w:p>
    <w:p w:rsidR="00FB4B69" w:rsidRDefault="00FB4B69" w:rsidP="00FB4B69">
      <w:pPr>
        <w:pStyle w:val="Heading1"/>
        <w:numPr>
          <w:ilvl w:val="0"/>
          <w:numId w:val="8"/>
        </w:numPr>
        <w:tabs>
          <w:tab w:val="left" w:pos="1440"/>
        </w:tabs>
        <w:ind w:left="1439" w:hanging="361"/>
        <w:jc w:val="left"/>
      </w:pPr>
      <w:r>
        <w:lastRenderedPageBreak/>
        <w:t>ДОКУМЕНТЫ,</w:t>
      </w:r>
      <w:r>
        <w:rPr>
          <w:spacing w:val="-6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НАСТАВНИЧЕСТВО</w:t>
      </w:r>
    </w:p>
    <w:p w:rsidR="00FB4B69" w:rsidRDefault="00FB4B69" w:rsidP="00FB4B69">
      <w:pPr>
        <w:pStyle w:val="a3"/>
        <w:spacing w:line="272" w:lineRule="exact"/>
      </w:pPr>
      <w:r>
        <w:t>К</w:t>
      </w:r>
      <w:r>
        <w:rPr>
          <w:spacing w:val="-4"/>
        </w:rPr>
        <w:t xml:space="preserve"> </w:t>
      </w:r>
      <w:r>
        <w:t>документам,</w:t>
      </w:r>
      <w:r>
        <w:rPr>
          <w:spacing w:val="-4"/>
        </w:rPr>
        <w:t xml:space="preserve"> </w:t>
      </w:r>
      <w:r>
        <w:t>регламентирующим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относятся: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spacing w:line="275" w:lineRule="exact"/>
        <w:ind w:left="280" w:hanging="18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>
        <w:rPr>
          <w:spacing w:val="-3"/>
          <w:sz w:val="24"/>
        </w:rPr>
        <w:t xml:space="preserve"> </w:t>
      </w:r>
      <w:r w:rsidR="00D07CBE">
        <w:rPr>
          <w:sz w:val="24"/>
        </w:rPr>
        <w:t xml:space="preserve">с. </w:t>
      </w:r>
      <w:proofErr w:type="gramStart"/>
      <w:r w:rsidR="00D07CBE">
        <w:rPr>
          <w:sz w:val="24"/>
        </w:rPr>
        <w:t>Полноват</w:t>
      </w:r>
      <w:proofErr w:type="gramEnd"/>
      <w:r>
        <w:rPr>
          <w:sz w:val="24"/>
        </w:rPr>
        <w:t>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пар/групп»;</w:t>
      </w:r>
    </w:p>
    <w:p w:rsidR="00FB4B69" w:rsidRDefault="00FB4B69" w:rsidP="00FB4B69">
      <w:pPr>
        <w:pStyle w:val="a4"/>
        <w:numPr>
          <w:ilvl w:val="0"/>
          <w:numId w:val="4"/>
        </w:numPr>
        <w:tabs>
          <w:tab w:val="left" w:pos="281"/>
        </w:tabs>
        <w:ind w:left="280" w:hanging="181"/>
        <w:rPr>
          <w:sz w:val="24"/>
        </w:rPr>
      </w:pP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 w:rsidR="00D07CBE">
        <w:rPr>
          <w:sz w:val="24"/>
        </w:rPr>
        <w:t xml:space="preserve">с. </w:t>
      </w:r>
      <w:proofErr w:type="gramStart"/>
      <w:r w:rsidR="00D07CBE">
        <w:rPr>
          <w:sz w:val="24"/>
        </w:rPr>
        <w:t>Полноват</w:t>
      </w:r>
      <w:proofErr w:type="gramEnd"/>
      <w:r>
        <w:rPr>
          <w:sz w:val="24"/>
        </w:rPr>
        <w:t>;</w:t>
      </w:r>
    </w:p>
    <w:p w:rsidR="00FB4B69" w:rsidRDefault="00FB4B69" w:rsidP="00FB4B69">
      <w:pPr>
        <w:pStyle w:val="a4"/>
        <w:tabs>
          <w:tab w:val="left" w:pos="557"/>
        </w:tabs>
        <w:ind w:right="132"/>
        <w:jc w:val="both"/>
        <w:rPr>
          <w:sz w:val="24"/>
        </w:rPr>
      </w:pPr>
      <w:r>
        <w:rPr>
          <w:sz w:val="24"/>
        </w:rPr>
        <w:t>Дорожная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 w:rsidR="00D07CBE">
        <w:rPr>
          <w:sz w:val="24"/>
        </w:rPr>
        <w:t>с. Полноват</w:t>
      </w:r>
    </w:p>
    <w:p w:rsidR="00FB4B69" w:rsidRDefault="00FB4B69" w:rsidP="00FB4B69">
      <w:pPr>
        <w:pStyle w:val="a4"/>
        <w:numPr>
          <w:ilvl w:val="1"/>
          <w:numId w:val="1"/>
        </w:numPr>
        <w:tabs>
          <w:tab w:val="left" w:pos="530"/>
        </w:tabs>
        <w:ind w:right="118"/>
        <w:jc w:val="both"/>
        <w:rPr>
          <w:sz w:val="24"/>
        </w:rPr>
      </w:pPr>
    </w:p>
    <w:p w:rsidR="00FB4B69" w:rsidRPr="00FB4B69" w:rsidRDefault="00FB4B69" w:rsidP="00FB4B69">
      <w:pPr>
        <w:pStyle w:val="a4"/>
        <w:numPr>
          <w:ilvl w:val="1"/>
          <w:numId w:val="1"/>
        </w:numPr>
        <w:tabs>
          <w:tab w:val="left" w:pos="530"/>
        </w:tabs>
        <w:ind w:right="118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52"/>
        </w:tabs>
        <w:ind w:right="123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40"/>
        </w:tabs>
        <w:ind w:right="123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2"/>
        </w:numPr>
        <w:tabs>
          <w:tab w:val="left" w:pos="540"/>
        </w:tabs>
        <w:ind w:right="123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43"/>
        </w:tabs>
        <w:spacing w:before="1"/>
        <w:ind w:right="123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43"/>
        </w:tabs>
        <w:spacing w:before="1"/>
        <w:ind w:right="123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77"/>
        </w:tabs>
        <w:ind w:right="122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77"/>
        </w:tabs>
        <w:ind w:right="122"/>
        <w:jc w:val="both"/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650"/>
        </w:tabs>
        <w:ind w:right="121"/>
        <w:jc w:val="both"/>
        <w:rPr>
          <w:sz w:val="24"/>
        </w:rPr>
      </w:pPr>
    </w:p>
    <w:p w:rsidR="00FB4B69" w:rsidRPr="00FB4B69" w:rsidRDefault="00FB4B69" w:rsidP="00FB4B69">
      <w:pPr>
        <w:tabs>
          <w:tab w:val="left" w:pos="521"/>
        </w:tabs>
        <w:rPr>
          <w:sz w:val="24"/>
        </w:rPr>
      </w:pPr>
    </w:p>
    <w:p w:rsidR="00FB4B69" w:rsidRDefault="00FB4B69" w:rsidP="00FB4B69">
      <w:pPr>
        <w:pStyle w:val="a4"/>
        <w:numPr>
          <w:ilvl w:val="1"/>
          <w:numId w:val="3"/>
        </w:numPr>
        <w:tabs>
          <w:tab w:val="left" w:pos="569"/>
        </w:tabs>
        <w:ind w:right="120"/>
        <w:jc w:val="both"/>
        <w:rPr>
          <w:sz w:val="24"/>
        </w:rPr>
      </w:pPr>
    </w:p>
    <w:p w:rsidR="00FB4B69" w:rsidRPr="00FB4B69" w:rsidRDefault="00FB4B69" w:rsidP="00FB4B69">
      <w:pPr>
        <w:tabs>
          <w:tab w:val="left" w:pos="305"/>
        </w:tabs>
        <w:ind w:right="126"/>
        <w:jc w:val="both"/>
        <w:rPr>
          <w:sz w:val="24"/>
        </w:rPr>
        <w:sectPr w:rsidR="00FB4B69" w:rsidRPr="00FB4B69" w:rsidSect="00D07CBE">
          <w:type w:val="continuous"/>
          <w:pgSz w:w="11910" w:h="16850"/>
          <w:pgMar w:top="780" w:right="580" w:bottom="993" w:left="1580" w:header="720" w:footer="720" w:gutter="0"/>
          <w:cols w:space="720"/>
        </w:sectPr>
      </w:pPr>
    </w:p>
    <w:p w:rsidR="00142FDF" w:rsidRDefault="00142FDF">
      <w:pPr>
        <w:pStyle w:val="a3"/>
        <w:spacing w:before="5"/>
        <w:ind w:left="0"/>
      </w:pPr>
    </w:p>
    <w:p w:rsidR="00142FDF" w:rsidRDefault="00142FDF">
      <w:pPr>
        <w:pStyle w:val="a3"/>
        <w:spacing w:before="4"/>
        <w:ind w:left="0"/>
      </w:pPr>
    </w:p>
    <w:p w:rsidR="00142FDF" w:rsidRDefault="00142FDF">
      <w:pPr>
        <w:rPr>
          <w:sz w:val="24"/>
        </w:rPr>
        <w:sectPr w:rsidR="00142FDF">
          <w:pgSz w:w="11910" w:h="16850"/>
          <w:pgMar w:top="780" w:right="580" w:bottom="280" w:left="1580" w:header="720" w:footer="720" w:gutter="0"/>
          <w:cols w:space="720"/>
        </w:sectPr>
      </w:pPr>
    </w:p>
    <w:p w:rsidR="00142FDF" w:rsidRDefault="00142FDF">
      <w:pPr>
        <w:pStyle w:val="a3"/>
        <w:spacing w:before="5"/>
        <w:ind w:left="0"/>
      </w:pPr>
    </w:p>
    <w:p w:rsidR="00142FDF" w:rsidRDefault="00142FDF">
      <w:pPr>
        <w:pStyle w:val="a3"/>
        <w:spacing w:before="4"/>
        <w:ind w:left="0"/>
      </w:pPr>
    </w:p>
    <w:p w:rsidR="00142FDF" w:rsidRDefault="00142FDF">
      <w:pPr>
        <w:jc w:val="both"/>
        <w:rPr>
          <w:sz w:val="24"/>
        </w:rPr>
        <w:sectPr w:rsidR="00142FDF">
          <w:pgSz w:w="11910" w:h="16850"/>
          <w:pgMar w:top="780" w:right="580" w:bottom="280" w:left="1580" w:header="720" w:footer="720" w:gutter="0"/>
          <w:cols w:space="720"/>
        </w:sectPr>
      </w:pPr>
    </w:p>
    <w:p w:rsidR="00142FDF" w:rsidRDefault="00D07CBE">
      <w:pPr>
        <w:pStyle w:val="a4"/>
        <w:numPr>
          <w:ilvl w:val="0"/>
          <w:numId w:val="4"/>
        </w:numPr>
        <w:tabs>
          <w:tab w:val="left" w:pos="281"/>
        </w:tabs>
        <w:spacing w:before="1"/>
        <w:ind w:left="280" w:hanging="181"/>
        <w:rPr>
          <w:sz w:val="24"/>
        </w:rPr>
      </w:pPr>
      <w:r>
        <w:rPr>
          <w:sz w:val="24"/>
        </w:rPr>
        <w:lastRenderedPageBreak/>
        <w:t>.</w:t>
      </w:r>
    </w:p>
    <w:sectPr w:rsidR="00142FDF" w:rsidSect="00142FDF">
      <w:pgSz w:w="11910" w:h="16850"/>
      <w:pgMar w:top="78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DFA"/>
    <w:multiLevelType w:val="hybridMultilevel"/>
    <w:tmpl w:val="75662F90"/>
    <w:lvl w:ilvl="0" w:tplc="F0A47D4C">
      <w:start w:val="3"/>
      <w:numFmt w:val="decimal"/>
      <w:lvlText w:val="%1"/>
      <w:lvlJc w:val="left"/>
      <w:pPr>
        <w:ind w:left="100" w:hanging="463"/>
        <w:jc w:val="left"/>
      </w:pPr>
      <w:rPr>
        <w:rFonts w:hint="default"/>
        <w:lang w:val="ru-RU" w:eastAsia="en-US" w:bidi="ar-SA"/>
      </w:rPr>
    </w:lvl>
    <w:lvl w:ilvl="1" w:tplc="4DB45ED4">
      <w:numFmt w:val="none"/>
      <w:lvlText w:val=""/>
      <w:lvlJc w:val="left"/>
      <w:pPr>
        <w:tabs>
          <w:tab w:val="num" w:pos="360"/>
        </w:tabs>
      </w:pPr>
    </w:lvl>
    <w:lvl w:ilvl="2" w:tplc="728CC9A4">
      <w:numFmt w:val="bullet"/>
      <w:lvlText w:val="•"/>
      <w:lvlJc w:val="left"/>
      <w:pPr>
        <w:ind w:left="2029" w:hanging="463"/>
      </w:pPr>
      <w:rPr>
        <w:rFonts w:hint="default"/>
        <w:lang w:val="ru-RU" w:eastAsia="en-US" w:bidi="ar-SA"/>
      </w:rPr>
    </w:lvl>
    <w:lvl w:ilvl="3" w:tplc="55F870F2">
      <w:numFmt w:val="bullet"/>
      <w:lvlText w:val="•"/>
      <w:lvlJc w:val="left"/>
      <w:pPr>
        <w:ind w:left="2993" w:hanging="463"/>
      </w:pPr>
      <w:rPr>
        <w:rFonts w:hint="default"/>
        <w:lang w:val="ru-RU" w:eastAsia="en-US" w:bidi="ar-SA"/>
      </w:rPr>
    </w:lvl>
    <w:lvl w:ilvl="4" w:tplc="4EAA5C8C">
      <w:numFmt w:val="bullet"/>
      <w:lvlText w:val="•"/>
      <w:lvlJc w:val="left"/>
      <w:pPr>
        <w:ind w:left="3958" w:hanging="463"/>
      </w:pPr>
      <w:rPr>
        <w:rFonts w:hint="default"/>
        <w:lang w:val="ru-RU" w:eastAsia="en-US" w:bidi="ar-SA"/>
      </w:rPr>
    </w:lvl>
    <w:lvl w:ilvl="5" w:tplc="D7EE499A">
      <w:numFmt w:val="bullet"/>
      <w:lvlText w:val="•"/>
      <w:lvlJc w:val="left"/>
      <w:pPr>
        <w:ind w:left="4923" w:hanging="463"/>
      </w:pPr>
      <w:rPr>
        <w:rFonts w:hint="default"/>
        <w:lang w:val="ru-RU" w:eastAsia="en-US" w:bidi="ar-SA"/>
      </w:rPr>
    </w:lvl>
    <w:lvl w:ilvl="6" w:tplc="F8D252E4">
      <w:numFmt w:val="bullet"/>
      <w:lvlText w:val="•"/>
      <w:lvlJc w:val="left"/>
      <w:pPr>
        <w:ind w:left="5887" w:hanging="463"/>
      </w:pPr>
      <w:rPr>
        <w:rFonts w:hint="default"/>
        <w:lang w:val="ru-RU" w:eastAsia="en-US" w:bidi="ar-SA"/>
      </w:rPr>
    </w:lvl>
    <w:lvl w:ilvl="7" w:tplc="558676FE">
      <w:numFmt w:val="bullet"/>
      <w:lvlText w:val="•"/>
      <w:lvlJc w:val="left"/>
      <w:pPr>
        <w:ind w:left="6852" w:hanging="463"/>
      </w:pPr>
      <w:rPr>
        <w:rFonts w:hint="default"/>
        <w:lang w:val="ru-RU" w:eastAsia="en-US" w:bidi="ar-SA"/>
      </w:rPr>
    </w:lvl>
    <w:lvl w:ilvl="8" w:tplc="87AC6EEE">
      <w:numFmt w:val="bullet"/>
      <w:lvlText w:val="•"/>
      <w:lvlJc w:val="left"/>
      <w:pPr>
        <w:ind w:left="7817" w:hanging="463"/>
      </w:pPr>
      <w:rPr>
        <w:rFonts w:hint="default"/>
        <w:lang w:val="ru-RU" w:eastAsia="en-US" w:bidi="ar-SA"/>
      </w:rPr>
    </w:lvl>
  </w:abstractNum>
  <w:abstractNum w:abstractNumId="1">
    <w:nsid w:val="264D2068"/>
    <w:multiLevelType w:val="hybridMultilevel"/>
    <w:tmpl w:val="2DD4A554"/>
    <w:lvl w:ilvl="0" w:tplc="2A6AAC9E">
      <w:start w:val="5"/>
      <w:numFmt w:val="decimal"/>
      <w:lvlText w:val="%1"/>
      <w:lvlJc w:val="left"/>
      <w:pPr>
        <w:ind w:left="100" w:hanging="435"/>
        <w:jc w:val="left"/>
      </w:pPr>
      <w:rPr>
        <w:rFonts w:hint="default"/>
        <w:lang w:val="ru-RU" w:eastAsia="en-US" w:bidi="ar-SA"/>
      </w:rPr>
    </w:lvl>
    <w:lvl w:ilvl="1" w:tplc="C3C84F56">
      <w:numFmt w:val="none"/>
      <w:lvlText w:val=""/>
      <w:lvlJc w:val="left"/>
      <w:pPr>
        <w:tabs>
          <w:tab w:val="num" w:pos="360"/>
        </w:tabs>
      </w:pPr>
    </w:lvl>
    <w:lvl w:ilvl="2" w:tplc="F8F8DCB0">
      <w:numFmt w:val="bullet"/>
      <w:lvlText w:val="•"/>
      <w:lvlJc w:val="left"/>
      <w:pPr>
        <w:ind w:left="2029" w:hanging="435"/>
      </w:pPr>
      <w:rPr>
        <w:rFonts w:hint="default"/>
        <w:lang w:val="ru-RU" w:eastAsia="en-US" w:bidi="ar-SA"/>
      </w:rPr>
    </w:lvl>
    <w:lvl w:ilvl="3" w:tplc="05C21D30">
      <w:numFmt w:val="bullet"/>
      <w:lvlText w:val="•"/>
      <w:lvlJc w:val="left"/>
      <w:pPr>
        <w:ind w:left="2993" w:hanging="435"/>
      </w:pPr>
      <w:rPr>
        <w:rFonts w:hint="default"/>
        <w:lang w:val="ru-RU" w:eastAsia="en-US" w:bidi="ar-SA"/>
      </w:rPr>
    </w:lvl>
    <w:lvl w:ilvl="4" w:tplc="03CAA730">
      <w:numFmt w:val="bullet"/>
      <w:lvlText w:val="•"/>
      <w:lvlJc w:val="left"/>
      <w:pPr>
        <w:ind w:left="3958" w:hanging="435"/>
      </w:pPr>
      <w:rPr>
        <w:rFonts w:hint="default"/>
        <w:lang w:val="ru-RU" w:eastAsia="en-US" w:bidi="ar-SA"/>
      </w:rPr>
    </w:lvl>
    <w:lvl w:ilvl="5" w:tplc="865613B4">
      <w:numFmt w:val="bullet"/>
      <w:lvlText w:val="•"/>
      <w:lvlJc w:val="left"/>
      <w:pPr>
        <w:ind w:left="4923" w:hanging="435"/>
      </w:pPr>
      <w:rPr>
        <w:rFonts w:hint="default"/>
        <w:lang w:val="ru-RU" w:eastAsia="en-US" w:bidi="ar-SA"/>
      </w:rPr>
    </w:lvl>
    <w:lvl w:ilvl="6" w:tplc="2C2856C8">
      <w:numFmt w:val="bullet"/>
      <w:lvlText w:val="•"/>
      <w:lvlJc w:val="left"/>
      <w:pPr>
        <w:ind w:left="5887" w:hanging="435"/>
      </w:pPr>
      <w:rPr>
        <w:rFonts w:hint="default"/>
        <w:lang w:val="ru-RU" w:eastAsia="en-US" w:bidi="ar-SA"/>
      </w:rPr>
    </w:lvl>
    <w:lvl w:ilvl="7" w:tplc="8EDE4EEA">
      <w:numFmt w:val="bullet"/>
      <w:lvlText w:val="•"/>
      <w:lvlJc w:val="left"/>
      <w:pPr>
        <w:ind w:left="6852" w:hanging="435"/>
      </w:pPr>
      <w:rPr>
        <w:rFonts w:hint="default"/>
        <w:lang w:val="ru-RU" w:eastAsia="en-US" w:bidi="ar-SA"/>
      </w:rPr>
    </w:lvl>
    <w:lvl w:ilvl="8" w:tplc="F4DA0370">
      <w:numFmt w:val="bullet"/>
      <w:lvlText w:val="•"/>
      <w:lvlJc w:val="left"/>
      <w:pPr>
        <w:ind w:left="7817" w:hanging="435"/>
      </w:pPr>
      <w:rPr>
        <w:rFonts w:hint="default"/>
        <w:lang w:val="ru-RU" w:eastAsia="en-US" w:bidi="ar-SA"/>
      </w:rPr>
    </w:lvl>
  </w:abstractNum>
  <w:abstractNum w:abstractNumId="2">
    <w:nsid w:val="2B9C3B09"/>
    <w:multiLevelType w:val="hybridMultilevel"/>
    <w:tmpl w:val="F9D87EC4"/>
    <w:lvl w:ilvl="0" w:tplc="A280B9C8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AFD86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2" w:tplc="C438175E">
      <w:numFmt w:val="bullet"/>
      <w:lvlText w:val="•"/>
      <w:lvlJc w:val="left"/>
      <w:pPr>
        <w:ind w:left="2029" w:hanging="180"/>
      </w:pPr>
      <w:rPr>
        <w:rFonts w:hint="default"/>
        <w:lang w:val="ru-RU" w:eastAsia="en-US" w:bidi="ar-SA"/>
      </w:rPr>
    </w:lvl>
    <w:lvl w:ilvl="3" w:tplc="E26A9986">
      <w:numFmt w:val="bullet"/>
      <w:lvlText w:val="•"/>
      <w:lvlJc w:val="left"/>
      <w:pPr>
        <w:ind w:left="2993" w:hanging="180"/>
      </w:pPr>
      <w:rPr>
        <w:rFonts w:hint="default"/>
        <w:lang w:val="ru-RU" w:eastAsia="en-US" w:bidi="ar-SA"/>
      </w:rPr>
    </w:lvl>
    <w:lvl w:ilvl="4" w:tplc="4FCCB91C">
      <w:numFmt w:val="bullet"/>
      <w:lvlText w:val="•"/>
      <w:lvlJc w:val="left"/>
      <w:pPr>
        <w:ind w:left="3958" w:hanging="180"/>
      </w:pPr>
      <w:rPr>
        <w:rFonts w:hint="default"/>
        <w:lang w:val="ru-RU" w:eastAsia="en-US" w:bidi="ar-SA"/>
      </w:rPr>
    </w:lvl>
    <w:lvl w:ilvl="5" w:tplc="1BD0838A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DF24F504">
      <w:numFmt w:val="bullet"/>
      <w:lvlText w:val="•"/>
      <w:lvlJc w:val="left"/>
      <w:pPr>
        <w:ind w:left="5887" w:hanging="180"/>
      </w:pPr>
      <w:rPr>
        <w:rFonts w:hint="default"/>
        <w:lang w:val="ru-RU" w:eastAsia="en-US" w:bidi="ar-SA"/>
      </w:rPr>
    </w:lvl>
    <w:lvl w:ilvl="7" w:tplc="60E0E51A">
      <w:numFmt w:val="bullet"/>
      <w:lvlText w:val="•"/>
      <w:lvlJc w:val="left"/>
      <w:pPr>
        <w:ind w:left="6852" w:hanging="180"/>
      </w:pPr>
      <w:rPr>
        <w:rFonts w:hint="default"/>
        <w:lang w:val="ru-RU" w:eastAsia="en-US" w:bidi="ar-SA"/>
      </w:rPr>
    </w:lvl>
    <w:lvl w:ilvl="8" w:tplc="92C4E2FA">
      <w:numFmt w:val="bullet"/>
      <w:lvlText w:val="•"/>
      <w:lvlJc w:val="left"/>
      <w:pPr>
        <w:ind w:left="7817" w:hanging="180"/>
      </w:pPr>
      <w:rPr>
        <w:rFonts w:hint="default"/>
        <w:lang w:val="ru-RU" w:eastAsia="en-US" w:bidi="ar-SA"/>
      </w:rPr>
    </w:lvl>
  </w:abstractNum>
  <w:abstractNum w:abstractNumId="3">
    <w:nsid w:val="2CB85890"/>
    <w:multiLevelType w:val="hybridMultilevel"/>
    <w:tmpl w:val="3BE8831A"/>
    <w:lvl w:ilvl="0" w:tplc="F7D2F2EA">
      <w:start w:val="6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 w:tplc="A3B25A32">
      <w:numFmt w:val="none"/>
      <w:lvlText w:val=""/>
      <w:lvlJc w:val="left"/>
      <w:pPr>
        <w:tabs>
          <w:tab w:val="num" w:pos="360"/>
        </w:tabs>
      </w:pPr>
    </w:lvl>
    <w:lvl w:ilvl="2" w:tplc="B23E8090">
      <w:numFmt w:val="bullet"/>
      <w:lvlText w:val="•"/>
      <w:lvlJc w:val="left"/>
      <w:pPr>
        <w:ind w:left="2029" w:hanging="468"/>
      </w:pPr>
      <w:rPr>
        <w:rFonts w:hint="default"/>
        <w:lang w:val="ru-RU" w:eastAsia="en-US" w:bidi="ar-SA"/>
      </w:rPr>
    </w:lvl>
    <w:lvl w:ilvl="3" w:tplc="BD7E2692">
      <w:numFmt w:val="bullet"/>
      <w:lvlText w:val="•"/>
      <w:lvlJc w:val="left"/>
      <w:pPr>
        <w:ind w:left="2993" w:hanging="468"/>
      </w:pPr>
      <w:rPr>
        <w:rFonts w:hint="default"/>
        <w:lang w:val="ru-RU" w:eastAsia="en-US" w:bidi="ar-SA"/>
      </w:rPr>
    </w:lvl>
    <w:lvl w:ilvl="4" w:tplc="FB50EEC6">
      <w:numFmt w:val="bullet"/>
      <w:lvlText w:val="•"/>
      <w:lvlJc w:val="left"/>
      <w:pPr>
        <w:ind w:left="3958" w:hanging="468"/>
      </w:pPr>
      <w:rPr>
        <w:rFonts w:hint="default"/>
        <w:lang w:val="ru-RU" w:eastAsia="en-US" w:bidi="ar-SA"/>
      </w:rPr>
    </w:lvl>
    <w:lvl w:ilvl="5" w:tplc="DA72C798">
      <w:numFmt w:val="bullet"/>
      <w:lvlText w:val="•"/>
      <w:lvlJc w:val="left"/>
      <w:pPr>
        <w:ind w:left="4923" w:hanging="468"/>
      </w:pPr>
      <w:rPr>
        <w:rFonts w:hint="default"/>
        <w:lang w:val="ru-RU" w:eastAsia="en-US" w:bidi="ar-SA"/>
      </w:rPr>
    </w:lvl>
    <w:lvl w:ilvl="6" w:tplc="A1108A64">
      <w:numFmt w:val="bullet"/>
      <w:lvlText w:val="•"/>
      <w:lvlJc w:val="left"/>
      <w:pPr>
        <w:ind w:left="5887" w:hanging="468"/>
      </w:pPr>
      <w:rPr>
        <w:rFonts w:hint="default"/>
        <w:lang w:val="ru-RU" w:eastAsia="en-US" w:bidi="ar-SA"/>
      </w:rPr>
    </w:lvl>
    <w:lvl w:ilvl="7" w:tplc="8C60CCFC">
      <w:numFmt w:val="bullet"/>
      <w:lvlText w:val="•"/>
      <w:lvlJc w:val="left"/>
      <w:pPr>
        <w:ind w:left="6852" w:hanging="468"/>
      </w:pPr>
      <w:rPr>
        <w:rFonts w:hint="default"/>
        <w:lang w:val="ru-RU" w:eastAsia="en-US" w:bidi="ar-SA"/>
      </w:rPr>
    </w:lvl>
    <w:lvl w:ilvl="8" w:tplc="9E3E2622">
      <w:numFmt w:val="bullet"/>
      <w:lvlText w:val="•"/>
      <w:lvlJc w:val="left"/>
      <w:pPr>
        <w:ind w:left="7817" w:hanging="468"/>
      </w:pPr>
      <w:rPr>
        <w:rFonts w:hint="default"/>
        <w:lang w:val="ru-RU" w:eastAsia="en-US" w:bidi="ar-SA"/>
      </w:rPr>
    </w:lvl>
  </w:abstractNum>
  <w:abstractNum w:abstractNumId="4">
    <w:nsid w:val="34902C3A"/>
    <w:multiLevelType w:val="hybridMultilevel"/>
    <w:tmpl w:val="4CF02B94"/>
    <w:lvl w:ilvl="0" w:tplc="1FA08D9A">
      <w:start w:val="1"/>
      <w:numFmt w:val="decimal"/>
      <w:lvlText w:val="%1"/>
      <w:lvlJc w:val="left"/>
      <w:pPr>
        <w:ind w:left="100" w:hanging="442"/>
        <w:jc w:val="left"/>
      </w:pPr>
      <w:rPr>
        <w:rFonts w:hint="default"/>
        <w:lang w:val="ru-RU" w:eastAsia="en-US" w:bidi="ar-SA"/>
      </w:rPr>
    </w:lvl>
    <w:lvl w:ilvl="1" w:tplc="C69CD214">
      <w:numFmt w:val="none"/>
      <w:lvlText w:val=""/>
      <w:lvlJc w:val="left"/>
      <w:pPr>
        <w:tabs>
          <w:tab w:val="num" w:pos="360"/>
        </w:tabs>
      </w:pPr>
    </w:lvl>
    <w:lvl w:ilvl="2" w:tplc="EFDAFFC2">
      <w:numFmt w:val="bullet"/>
      <w:lvlText w:val="•"/>
      <w:lvlJc w:val="left"/>
      <w:pPr>
        <w:ind w:left="2029" w:hanging="442"/>
      </w:pPr>
      <w:rPr>
        <w:rFonts w:hint="default"/>
        <w:lang w:val="ru-RU" w:eastAsia="en-US" w:bidi="ar-SA"/>
      </w:rPr>
    </w:lvl>
    <w:lvl w:ilvl="3" w:tplc="747E63B2">
      <w:numFmt w:val="bullet"/>
      <w:lvlText w:val="•"/>
      <w:lvlJc w:val="left"/>
      <w:pPr>
        <w:ind w:left="2993" w:hanging="442"/>
      </w:pPr>
      <w:rPr>
        <w:rFonts w:hint="default"/>
        <w:lang w:val="ru-RU" w:eastAsia="en-US" w:bidi="ar-SA"/>
      </w:rPr>
    </w:lvl>
    <w:lvl w:ilvl="4" w:tplc="31F258BE">
      <w:numFmt w:val="bullet"/>
      <w:lvlText w:val="•"/>
      <w:lvlJc w:val="left"/>
      <w:pPr>
        <w:ind w:left="3958" w:hanging="442"/>
      </w:pPr>
      <w:rPr>
        <w:rFonts w:hint="default"/>
        <w:lang w:val="ru-RU" w:eastAsia="en-US" w:bidi="ar-SA"/>
      </w:rPr>
    </w:lvl>
    <w:lvl w:ilvl="5" w:tplc="CFC66E68">
      <w:numFmt w:val="bullet"/>
      <w:lvlText w:val="•"/>
      <w:lvlJc w:val="left"/>
      <w:pPr>
        <w:ind w:left="4923" w:hanging="442"/>
      </w:pPr>
      <w:rPr>
        <w:rFonts w:hint="default"/>
        <w:lang w:val="ru-RU" w:eastAsia="en-US" w:bidi="ar-SA"/>
      </w:rPr>
    </w:lvl>
    <w:lvl w:ilvl="6" w:tplc="F1B8D48A">
      <w:numFmt w:val="bullet"/>
      <w:lvlText w:val="•"/>
      <w:lvlJc w:val="left"/>
      <w:pPr>
        <w:ind w:left="5887" w:hanging="442"/>
      </w:pPr>
      <w:rPr>
        <w:rFonts w:hint="default"/>
        <w:lang w:val="ru-RU" w:eastAsia="en-US" w:bidi="ar-SA"/>
      </w:rPr>
    </w:lvl>
    <w:lvl w:ilvl="7" w:tplc="64906E0E">
      <w:numFmt w:val="bullet"/>
      <w:lvlText w:val="•"/>
      <w:lvlJc w:val="left"/>
      <w:pPr>
        <w:ind w:left="6852" w:hanging="442"/>
      </w:pPr>
      <w:rPr>
        <w:rFonts w:hint="default"/>
        <w:lang w:val="ru-RU" w:eastAsia="en-US" w:bidi="ar-SA"/>
      </w:rPr>
    </w:lvl>
    <w:lvl w:ilvl="8" w:tplc="982C6BB6">
      <w:numFmt w:val="bullet"/>
      <w:lvlText w:val="•"/>
      <w:lvlJc w:val="left"/>
      <w:pPr>
        <w:ind w:left="7817" w:hanging="442"/>
      </w:pPr>
      <w:rPr>
        <w:rFonts w:hint="default"/>
        <w:lang w:val="ru-RU" w:eastAsia="en-US" w:bidi="ar-SA"/>
      </w:rPr>
    </w:lvl>
  </w:abstractNum>
  <w:abstractNum w:abstractNumId="5">
    <w:nsid w:val="3C2B7FA7"/>
    <w:multiLevelType w:val="hybridMultilevel"/>
    <w:tmpl w:val="BF48E8B8"/>
    <w:lvl w:ilvl="0" w:tplc="75A24E1A">
      <w:start w:val="2"/>
      <w:numFmt w:val="decimal"/>
      <w:lvlText w:val="%1"/>
      <w:lvlJc w:val="left"/>
      <w:pPr>
        <w:ind w:left="100" w:hanging="471"/>
        <w:jc w:val="left"/>
      </w:pPr>
      <w:rPr>
        <w:rFonts w:hint="default"/>
        <w:lang w:val="ru-RU" w:eastAsia="en-US" w:bidi="ar-SA"/>
      </w:rPr>
    </w:lvl>
    <w:lvl w:ilvl="1" w:tplc="CC428968">
      <w:numFmt w:val="none"/>
      <w:lvlText w:val=""/>
      <w:lvlJc w:val="left"/>
      <w:pPr>
        <w:tabs>
          <w:tab w:val="num" w:pos="360"/>
        </w:tabs>
      </w:pPr>
    </w:lvl>
    <w:lvl w:ilvl="2" w:tplc="F70AC504">
      <w:numFmt w:val="bullet"/>
      <w:lvlText w:val="•"/>
      <w:lvlJc w:val="left"/>
      <w:pPr>
        <w:ind w:left="2029" w:hanging="471"/>
      </w:pPr>
      <w:rPr>
        <w:rFonts w:hint="default"/>
        <w:lang w:val="ru-RU" w:eastAsia="en-US" w:bidi="ar-SA"/>
      </w:rPr>
    </w:lvl>
    <w:lvl w:ilvl="3" w:tplc="D1DEB680">
      <w:numFmt w:val="bullet"/>
      <w:lvlText w:val="•"/>
      <w:lvlJc w:val="left"/>
      <w:pPr>
        <w:ind w:left="2993" w:hanging="471"/>
      </w:pPr>
      <w:rPr>
        <w:rFonts w:hint="default"/>
        <w:lang w:val="ru-RU" w:eastAsia="en-US" w:bidi="ar-SA"/>
      </w:rPr>
    </w:lvl>
    <w:lvl w:ilvl="4" w:tplc="F6129B9A">
      <w:numFmt w:val="bullet"/>
      <w:lvlText w:val="•"/>
      <w:lvlJc w:val="left"/>
      <w:pPr>
        <w:ind w:left="3958" w:hanging="471"/>
      </w:pPr>
      <w:rPr>
        <w:rFonts w:hint="default"/>
        <w:lang w:val="ru-RU" w:eastAsia="en-US" w:bidi="ar-SA"/>
      </w:rPr>
    </w:lvl>
    <w:lvl w:ilvl="5" w:tplc="D1E001FC">
      <w:numFmt w:val="bullet"/>
      <w:lvlText w:val="•"/>
      <w:lvlJc w:val="left"/>
      <w:pPr>
        <w:ind w:left="4923" w:hanging="471"/>
      </w:pPr>
      <w:rPr>
        <w:rFonts w:hint="default"/>
        <w:lang w:val="ru-RU" w:eastAsia="en-US" w:bidi="ar-SA"/>
      </w:rPr>
    </w:lvl>
    <w:lvl w:ilvl="6" w:tplc="A1C6A7C6">
      <w:numFmt w:val="bullet"/>
      <w:lvlText w:val="•"/>
      <w:lvlJc w:val="left"/>
      <w:pPr>
        <w:ind w:left="5887" w:hanging="471"/>
      </w:pPr>
      <w:rPr>
        <w:rFonts w:hint="default"/>
        <w:lang w:val="ru-RU" w:eastAsia="en-US" w:bidi="ar-SA"/>
      </w:rPr>
    </w:lvl>
    <w:lvl w:ilvl="7" w:tplc="045CA200">
      <w:numFmt w:val="bullet"/>
      <w:lvlText w:val="•"/>
      <w:lvlJc w:val="left"/>
      <w:pPr>
        <w:ind w:left="6852" w:hanging="471"/>
      </w:pPr>
      <w:rPr>
        <w:rFonts w:hint="default"/>
        <w:lang w:val="ru-RU" w:eastAsia="en-US" w:bidi="ar-SA"/>
      </w:rPr>
    </w:lvl>
    <w:lvl w:ilvl="8" w:tplc="63B48926">
      <w:numFmt w:val="bullet"/>
      <w:lvlText w:val="•"/>
      <w:lvlJc w:val="left"/>
      <w:pPr>
        <w:ind w:left="7817" w:hanging="471"/>
      </w:pPr>
      <w:rPr>
        <w:rFonts w:hint="default"/>
        <w:lang w:val="ru-RU" w:eastAsia="en-US" w:bidi="ar-SA"/>
      </w:rPr>
    </w:lvl>
  </w:abstractNum>
  <w:abstractNum w:abstractNumId="6">
    <w:nsid w:val="5F0D4025"/>
    <w:multiLevelType w:val="hybridMultilevel"/>
    <w:tmpl w:val="E51867C4"/>
    <w:lvl w:ilvl="0" w:tplc="46988188">
      <w:start w:val="4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 w:tplc="B46E796C">
      <w:numFmt w:val="none"/>
      <w:lvlText w:val=""/>
      <w:lvlJc w:val="left"/>
      <w:pPr>
        <w:tabs>
          <w:tab w:val="num" w:pos="360"/>
        </w:tabs>
      </w:pPr>
    </w:lvl>
    <w:lvl w:ilvl="2" w:tplc="834C98E2">
      <w:numFmt w:val="bullet"/>
      <w:lvlText w:val="•"/>
      <w:lvlJc w:val="left"/>
      <w:pPr>
        <w:ind w:left="2365" w:hanging="420"/>
      </w:pPr>
      <w:rPr>
        <w:rFonts w:hint="default"/>
        <w:lang w:val="ru-RU" w:eastAsia="en-US" w:bidi="ar-SA"/>
      </w:rPr>
    </w:lvl>
    <w:lvl w:ilvl="3" w:tplc="8F66D63C">
      <w:numFmt w:val="bullet"/>
      <w:lvlText w:val="•"/>
      <w:lvlJc w:val="left"/>
      <w:pPr>
        <w:ind w:left="3287" w:hanging="420"/>
      </w:pPr>
      <w:rPr>
        <w:rFonts w:hint="default"/>
        <w:lang w:val="ru-RU" w:eastAsia="en-US" w:bidi="ar-SA"/>
      </w:rPr>
    </w:lvl>
    <w:lvl w:ilvl="4" w:tplc="7DF6BCAE">
      <w:numFmt w:val="bullet"/>
      <w:lvlText w:val="•"/>
      <w:lvlJc w:val="left"/>
      <w:pPr>
        <w:ind w:left="4210" w:hanging="420"/>
      </w:pPr>
      <w:rPr>
        <w:rFonts w:hint="default"/>
        <w:lang w:val="ru-RU" w:eastAsia="en-US" w:bidi="ar-SA"/>
      </w:rPr>
    </w:lvl>
    <w:lvl w:ilvl="5" w:tplc="E3E80252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5D86588C">
      <w:numFmt w:val="bullet"/>
      <w:lvlText w:val="•"/>
      <w:lvlJc w:val="left"/>
      <w:pPr>
        <w:ind w:left="6055" w:hanging="420"/>
      </w:pPr>
      <w:rPr>
        <w:rFonts w:hint="default"/>
        <w:lang w:val="ru-RU" w:eastAsia="en-US" w:bidi="ar-SA"/>
      </w:rPr>
    </w:lvl>
    <w:lvl w:ilvl="7" w:tplc="799CB2B8">
      <w:numFmt w:val="bullet"/>
      <w:lvlText w:val="•"/>
      <w:lvlJc w:val="left"/>
      <w:pPr>
        <w:ind w:left="6978" w:hanging="420"/>
      </w:pPr>
      <w:rPr>
        <w:rFonts w:hint="default"/>
        <w:lang w:val="ru-RU" w:eastAsia="en-US" w:bidi="ar-SA"/>
      </w:rPr>
    </w:lvl>
    <w:lvl w:ilvl="8" w:tplc="EDA69EE4">
      <w:numFmt w:val="bullet"/>
      <w:lvlText w:val="•"/>
      <w:lvlJc w:val="left"/>
      <w:pPr>
        <w:ind w:left="7901" w:hanging="420"/>
      </w:pPr>
      <w:rPr>
        <w:rFonts w:hint="default"/>
        <w:lang w:val="ru-RU" w:eastAsia="en-US" w:bidi="ar-SA"/>
      </w:rPr>
    </w:lvl>
  </w:abstractNum>
  <w:abstractNum w:abstractNumId="7">
    <w:nsid w:val="7D503AF5"/>
    <w:multiLevelType w:val="hybridMultilevel"/>
    <w:tmpl w:val="068EB8B4"/>
    <w:lvl w:ilvl="0" w:tplc="75EA27AA">
      <w:start w:val="1"/>
      <w:numFmt w:val="decimal"/>
      <w:lvlText w:val="%1."/>
      <w:lvlJc w:val="left"/>
      <w:pPr>
        <w:ind w:left="362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E1EBEB4">
      <w:numFmt w:val="bullet"/>
      <w:lvlText w:val="•"/>
      <w:lvlJc w:val="left"/>
      <w:pPr>
        <w:ind w:left="4232" w:hanging="240"/>
      </w:pPr>
      <w:rPr>
        <w:rFonts w:hint="default"/>
        <w:lang w:val="ru-RU" w:eastAsia="en-US" w:bidi="ar-SA"/>
      </w:rPr>
    </w:lvl>
    <w:lvl w:ilvl="2" w:tplc="A2A2D138">
      <w:numFmt w:val="bullet"/>
      <w:lvlText w:val="•"/>
      <w:lvlJc w:val="left"/>
      <w:pPr>
        <w:ind w:left="4845" w:hanging="240"/>
      </w:pPr>
      <w:rPr>
        <w:rFonts w:hint="default"/>
        <w:lang w:val="ru-RU" w:eastAsia="en-US" w:bidi="ar-SA"/>
      </w:rPr>
    </w:lvl>
    <w:lvl w:ilvl="3" w:tplc="DA825014">
      <w:numFmt w:val="bullet"/>
      <w:lvlText w:val="•"/>
      <w:lvlJc w:val="left"/>
      <w:pPr>
        <w:ind w:left="5457" w:hanging="240"/>
      </w:pPr>
      <w:rPr>
        <w:rFonts w:hint="default"/>
        <w:lang w:val="ru-RU" w:eastAsia="en-US" w:bidi="ar-SA"/>
      </w:rPr>
    </w:lvl>
    <w:lvl w:ilvl="4" w:tplc="6C6E44B8">
      <w:numFmt w:val="bullet"/>
      <w:lvlText w:val="•"/>
      <w:lvlJc w:val="left"/>
      <w:pPr>
        <w:ind w:left="6070" w:hanging="240"/>
      </w:pPr>
      <w:rPr>
        <w:rFonts w:hint="default"/>
        <w:lang w:val="ru-RU" w:eastAsia="en-US" w:bidi="ar-SA"/>
      </w:rPr>
    </w:lvl>
    <w:lvl w:ilvl="5" w:tplc="9E7470DA"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6" w:tplc="CA1E6C06">
      <w:numFmt w:val="bullet"/>
      <w:lvlText w:val="•"/>
      <w:lvlJc w:val="left"/>
      <w:pPr>
        <w:ind w:left="7295" w:hanging="240"/>
      </w:pPr>
      <w:rPr>
        <w:rFonts w:hint="default"/>
        <w:lang w:val="ru-RU" w:eastAsia="en-US" w:bidi="ar-SA"/>
      </w:rPr>
    </w:lvl>
    <w:lvl w:ilvl="7" w:tplc="9498178C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8" w:tplc="D7D8338E">
      <w:numFmt w:val="bullet"/>
      <w:lvlText w:val="•"/>
      <w:lvlJc w:val="left"/>
      <w:pPr>
        <w:ind w:left="852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2FDF"/>
    <w:rsid w:val="00142FDF"/>
    <w:rsid w:val="0023718B"/>
    <w:rsid w:val="00D07CBE"/>
    <w:rsid w:val="00FB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F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FDF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2FDF"/>
    <w:pPr>
      <w:spacing w:line="274" w:lineRule="exact"/>
      <w:ind w:left="854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2FDF"/>
    <w:pPr>
      <w:ind w:left="100"/>
    </w:pPr>
  </w:style>
  <w:style w:type="paragraph" w:customStyle="1" w:styleId="TableParagraph">
    <w:name w:val="Table Paragraph"/>
    <w:basedOn w:val="a"/>
    <w:uiPriority w:val="1"/>
    <w:qFormat/>
    <w:rsid w:val="00142F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/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Андрей Викторович</dc:creator>
  <cp:lastModifiedBy>Windows User</cp:lastModifiedBy>
  <cp:revision>2</cp:revision>
  <dcterms:created xsi:type="dcterms:W3CDTF">2022-11-23T10:17:00Z</dcterms:created>
  <dcterms:modified xsi:type="dcterms:W3CDTF">2022-11-23T10:17:00Z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